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DD" w:rsidRDefault="00C804DD" w:rsidP="00C804DD">
      <w:pPr>
        <w:spacing w:before="20" w:after="0" w:line="360" w:lineRule="auto"/>
        <w:ind w:right="4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851D8" w:rsidRPr="007F2D34" w:rsidRDefault="006851D8" w:rsidP="006851D8">
      <w:pPr>
        <w:spacing w:after="0" w:line="408" w:lineRule="auto"/>
        <w:ind w:left="120"/>
        <w:jc w:val="center"/>
        <w:rPr>
          <w:sz w:val="24"/>
          <w:szCs w:val="24"/>
        </w:rPr>
      </w:pPr>
      <w:r w:rsidRPr="007F2D34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6851D8" w:rsidRPr="007F2D34" w:rsidRDefault="006851D8" w:rsidP="006851D8">
      <w:pPr>
        <w:spacing w:after="0" w:line="408" w:lineRule="auto"/>
        <w:ind w:left="120"/>
        <w:jc w:val="center"/>
        <w:rPr>
          <w:sz w:val="24"/>
          <w:szCs w:val="24"/>
        </w:rPr>
      </w:pPr>
      <w:r w:rsidRPr="007F2D34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0" w:name="ab394930-da1d-4ba0-ac4d-738f874a3916"/>
      <w:r w:rsidRPr="007F2D34">
        <w:rPr>
          <w:rFonts w:ascii="Times New Roman" w:hAnsi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  <w:bookmarkEnd w:id="0"/>
      <w:r w:rsidRPr="007F2D34">
        <w:rPr>
          <w:rFonts w:ascii="Times New Roman" w:hAnsi="Times New Roman"/>
          <w:b/>
          <w:color w:val="000000"/>
          <w:sz w:val="24"/>
          <w:szCs w:val="24"/>
        </w:rPr>
        <w:t xml:space="preserve">‌‌ </w:t>
      </w:r>
    </w:p>
    <w:p w:rsidR="006851D8" w:rsidRPr="007F2D34" w:rsidRDefault="006851D8" w:rsidP="006851D8">
      <w:pPr>
        <w:spacing w:after="0" w:line="408" w:lineRule="auto"/>
        <w:ind w:left="120"/>
        <w:jc w:val="center"/>
        <w:rPr>
          <w:sz w:val="24"/>
          <w:szCs w:val="24"/>
        </w:rPr>
      </w:pPr>
      <w:r w:rsidRPr="007F2D34">
        <w:rPr>
          <w:rFonts w:ascii="Times New Roman" w:hAnsi="Times New Roman"/>
          <w:b/>
          <w:color w:val="000000"/>
          <w:sz w:val="24"/>
          <w:szCs w:val="24"/>
        </w:rPr>
        <w:t>МБОУ "</w:t>
      </w:r>
      <w:proofErr w:type="spellStart"/>
      <w:r w:rsidRPr="007F2D34">
        <w:rPr>
          <w:rFonts w:ascii="Times New Roman" w:hAnsi="Times New Roman"/>
          <w:b/>
          <w:color w:val="000000"/>
          <w:sz w:val="24"/>
          <w:szCs w:val="24"/>
        </w:rPr>
        <w:t>Зултурганская</w:t>
      </w:r>
      <w:proofErr w:type="spellEnd"/>
      <w:r w:rsidRPr="007F2D34">
        <w:rPr>
          <w:rFonts w:ascii="Times New Roman" w:hAnsi="Times New Roman"/>
          <w:b/>
          <w:color w:val="000000"/>
          <w:sz w:val="24"/>
          <w:szCs w:val="24"/>
        </w:rPr>
        <w:t xml:space="preserve"> СОШ"</w:t>
      </w:r>
    </w:p>
    <w:p w:rsidR="006851D8" w:rsidRPr="007F2D34" w:rsidRDefault="006851D8" w:rsidP="006851D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6851D8" w:rsidRPr="00E2220E" w:rsidTr="00021E04">
        <w:tc>
          <w:tcPr>
            <w:tcW w:w="3115" w:type="dxa"/>
          </w:tcPr>
          <w:p w:rsidR="006851D8" w:rsidRPr="007F2D34" w:rsidRDefault="006851D8" w:rsidP="00021E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2D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6851D8" w:rsidRPr="007F2D34" w:rsidRDefault="006851D8" w:rsidP="00021E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2D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директора по </w:t>
            </w:r>
            <w:r w:rsidRPr="007F2D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</w:p>
          <w:p w:rsidR="006851D8" w:rsidRPr="007F2D34" w:rsidRDefault="006851D8" w:rsidP="00021E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2D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851D8" w:rsidRPr="007F2D34" w:rsidRDefault="006851D8" w:rsidP="00021E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Колусова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К.Б.</w:t>
            </w:r>
            <w:r w:rsidRPr="007F2D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851D8" w:rsidRPr="007F2D34" w:rsidRDefault="006851D8" w:rsidP="00021E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2D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«30» 08   2023 г.</w:t>
            </w:r>
          </w:p>
          <w:p w:rsidR="006851D8" w:rsidRPr="007F2D34" w:rsidRDefault="006851D8" w:rsidP="00021E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851D8" w:rsidRPr="007F2D34" w:rsidRDefault="006851D8" w:rsidP="00021E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2D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6851D8" w:rsidRPr="007F2D34" w:rsidRDefault="006851D8" w:rsidP="00021E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2D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6851D8" w:rsidRPr="007F2D34" w:rsidRDefault="006851D8" w:rsidP="00021E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2D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851D8" w:rsidRPr="007F2D34" w:rsidRDefault="006851D8" w:rsidP="00021E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F2D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Бачаева</w:t>
            </w:r>
            <w:proofErr w:type="spellEnd"/>
            <w:r w:rsidRPr="007F2D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Х.Н.</w:t>
            </w:r>
          </w:p>
          <w:p w:rsidR="006851D8" w:rsidRPr="007F2D34" w:rsidRDefault="006851D8" w:rsidP="00021E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от «30» 08   2023 </w:t>
            </w:r>
          </w:p>
          <w:p w:rsidR="006851D8" w:rsidRPr="007F2D34" w:rsidRDefault="006851D8" w:rsidP="00021E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804DD" w:rsidRDefault="00C804DD" w:rsidP="00C804DD">
      <w:pPr>
        <w:spacing w:before="20" w:after="0" w:line="360" w:lineRule="auto"/>
        <w:ind w:right="4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804DD" w:rsidRDefault="00C804DD" w:rsidP="00C804DD">
      <w:pPr>
        <w:spacing w:before="20" w:after="0" w:line="360" w:lineRule="auto"/>
        <w:ind w:right="4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647F8" w:rsidRPr="002647F8" w:rsidRDefault="00C804DD" w:rsidP="00C804DD">
      <w:pPr>
        <w:spacing w:before="20" w:after="0" w:line="360" w:lineRule="auto"/>
        <w:ind w:righ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  РАБОЧАЯ ПРОГРА</w:t>
      </w:r>
      <w:r w:rsidR="002647F8" w:rsidRPr="002647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ММА</w:t>
      </w:r>
    </w:p>
    <w:p w:rsidR="002647F8" w:rsidRPr="002647F8" w:rsidRDefault="002647F8" w:rsidP="002647F8">
      <w:pPr>
        <w:spacing w:after="0" w:line="360" w:lineRule="auto"/>
        <w:ind w:right="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КУРСА ВНЕУРОЧНОЙ ДЕЯТЕЛЬНОСТИ</w:t>
      </w:r>
    </w:p>
    <w:p w:rsidR="002647F8" w:rsidRPr="002647F8" w:rsidRDefault="002647F8" w:rsidP="002647F8">
      <w:pPr>
        <w:spacing w:after="0" w:line="360" w:lineRule="auto"/>
        <w:ind w:righ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7F8" w:rsidRPr="002647F8" w:rsidRDefault="002647F8" w:rsidP="002647F8">
      <w:pPr>
        <w:spacing w:after="0" w:line="360" w:lineRule="auto"/>
        <w:ind w:righ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0FF7" w:rsidRDefault="00EA0FF7" w:rsidP="00EA0FF7">
      <w:pPr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«РАЗГОВОРЫ 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ВАЖНОМ</w:t>
      </w:r>
      <w:proofErr w:type="gramEnd"/>
    </w:p>
    <w:p w:rsidR="00C804DD" w:rsidRDefault="00EA0FF7" w:rsidP="00EA0FF7">
      <w:pPr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10 класса)</w:t>
      </w:r>
    </w:p>
    <w:p w:rsidR="00C804DD" w:rsidRDefault="00C804DD" w:rsidP="00264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4DD" w:rsidRDefault="00C804DD" w:rsidP="00264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4DD" w:rsidRDefault="00C804DD" w:rsidP="00264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4DD" w:rsidRDefault="00C804DD" w:rsidP="00264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4DD" w:rsidRPr="002647F8" w:rsidRDefault="00C804DD" w:rsidP="00264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7F8" w:rsidRPr="002647F8" w:rsidRDefault="002647F8" w:rsidP="00264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7F8" w:rsidRPr="002647F8" w:rsidRDefault="002647F8" w:rsidP="00264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7F8" w:rsidRPr="002647F8" w:rsidRDefault="002647F8" w:rsidP="00264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7F8" w:rsidRPr="002647F8" w:rsidRDefault="002647F8" w:rsidP="00264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7F8" w:rsidRPr="002647F8" w:rsidRDefault="002647F8" w:rsidP="00264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A0FF7" w:rsidRDefault="00EA0FF7" w:rsidP="006851D8">
      <w:pPr>
        <w:spacing w:before="20" w:after="0" w:line="360" w:lineRule="auto"/>
        <w:ind w:righ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FF7" w:rsidRDefault="00EA0FF7" w:rsidP="002647F8">
      <w:pPr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FF7" w:rsidRDefault="00EA0FF7" w:rsidP="002647F8">
      <w:pPr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47F8" w:rsidRPr="002647F8" w:rsidRDefault="00EA0FF7" w:rsidP="00EA0FF7">
      <w:pPr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2023-2024 учебный год.</w:t>
      </w:r>
      <w:r w:rsidR="002647F8" w:rsidRPr="002647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7F8" w:rsidRPr="002647F8" w:rsidRDefault="002647F8" w:rsidP="00264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47F8" w:rsidRPr="002647F8" w:rsidRDefault="002647F8" w:rsidP="002647F8">
      <w:pPr>
        <w:spacing w:before="161" w:after="0"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bookmark0"/>
      <w:r w:rsidRPr="002647F8">
        <w:rPr>
          <w:rFonts w:ascii="TimesNewRomanPS-BoldMT" w:eastAsia="Times New Roman" w:hAnsi="TimesNewRomanPS-BoldMT" w:cs="Times New Roman"/>
          <w:b/>
          <w:bCs/>
          <w:color w:val="000000"/>
          <w:sz w:val="32"/>
          <w:szCs w:val="32"/>
          <w:lang w:eastAsia="ru-RU"/>
        </w:rPr>
        <w:lastRenderedPageBreak/>
        <w:t>ПОЯСНИТЕЛЬНАЯ ЗАПИСКА</w:t>
      </w:r>
    </w:p>
    <w:p w:rsidR="002647F8" w:rsidRPr="006851D8" w:rsidRDefault="002647F8" w:rsidP="002647F8">
      <w:pPr>
        <w:spacing w:before="212" w:after="0" w:line="360" w:lineRule="auto"/>
        <w:ind w:left="84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 и назначение программы</w:t>
      </w:r>
    </w:p>
    <w:p w:rsidR="002647F8" w:rsidRPr="006851D8" w:rsidRDefault="002647F8" w:rsidP="002647F8">
      <w:pPr>
        <w:spacing w:before="161" w:after="0"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bookmark2"/>
      <w:bookmarkStart w:id="3" w:name="_bookmark3"/>
      <w:bookmarkEnd w:id="1"/>
      <w:bookmarkEnd w:id="2"/>
      <w:bookmarkEnd w:id="3"/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 разработана в соответствии с требованиями федеральных государственных образовательных стандартов начального общего, основного общего и среднего общего образования, федеральных образовательных программ начального общего, основного общего и среднего общего образования. Это позволяет обеспечить единство обязательных требований ФГОС во всем пространстве школьного образования в урочной и внеурочной деятельности.</w:t>
      </w:r>
    </w:p>
    <w:p w:rsidR="002647F8" w:rsidRPr="006851D8" w:rsidRDefault="002647F8" w:rsidP="002647F8">
      <w:pPr>
        <w:spacing w:after="0"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Задачей педагога, реализующего программу, является развитие у обучающегося ценностного отношения к Родине, природе, человеку, культуре, знаниям, здоровью.</w:t>
      </w:r>
    </w:p>
    <w:p w:rsidR="002647F8" w:rsidRPr="006851D8" w:rsidRDefault="002647F8" w:rsidP="002647F8">
      <w:pPr>
        <w:spacing w:after="0" w:line="360" w:lineRule="auto"/>
        <w:ind w:left="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 направлена </w:t>
      </w:r>
      <w:proofErr w:type="gramStart"/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647F8" w:rsidRPr="006851D8" w:rsidRDefault="002647F8" w:rsidP="002647F8">
      <w:pPr>
        <w:numPr>
          <w:ilvl w:val="0"/>
          <w:numId w:val="1"/>
        </w:numPr>
        <w:tabs>
          <w:tab w:val="left" w:pos="1145"/>
        </w:tabs>
        <w:spacing w:before="162" w:after="0" w:line="360" w:lineRule="auto"/>
        <w:ind w:left="1864" w:hanging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 российской гражданской идентичности </w:t>
      </w:r>
      <w:proofErr w:type="gramStart"/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647F8" w:rsidRPr="006851D8" w:rsidRDefault="002647F8" w:rsidP="002647F8">
      <w:pPr>
        <w:numPr>
          <w:ilvl w:val="0"/>
          <w:numId w:val="1"/>
        </w:numPr>
        <w:tabs>
          <w:tab w:val="left" w:pos="1145"/>
        </w:tabs>
        <w:spacing w:before="162" w:after="0" w:line="360" w:lineRule="auto"/>
        <w:ind w:left="1864" w:hanging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 интереса к познанию;</w:t>
      </w:r>
    </w:p>
    <w:p w:rsidR="002647F8" w:rsidRPr="006851D8" w:rsidRDefault="002647F8" w:rsidP="002647F8">
      <w:pPr>
        <w:numPr>
          <w:ilvl w:val="0"/>
          <w:numId w:val="1"/>
        </w:numPr>
        <w:tabs>
          <w:tab w:val="left" w:pos="1145"/>
        </w:tabs>
        <w:spacing w:before="162" w:after="0" w:line="360" w:lineRule="auto"/>
        <w:ind w:left="1864" w:hanging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 осознанного отношения к своим правам и свободам и</w:t>
      </w:r>
    </w:p>
    <w:p w:rsidR="002647F8" w:rsidRPr="006851D8" w:rsidRDefault="002647F8" w:rsidP="002647F8">
      <w:pPr>
        <w:tabs>
          <w:tab w:val="left" w:pos="1145"/>
        </w:tabs>
        <w:spacing w:before="162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уважительного отношения к правам и свободам других;</w:t>
      </w:r>
    </w:p>
    <w:p w:rsidR="002647F8" w:rsidRPr="006851D8" w:rsidRDefault="002647F8" w:rsidP="002647F8">
      <w:pPr>
        <w:numPr>
          <w:ilvl w:val="0"/>
          <w:numId w:val="2"/>
        </w:numPr>
        <w:tabs>
          <w:tab w:val="left" w:pos="1145"/>
        </w:tabs>
        <w:spacing w:before="162" w:after="0" w:line="360" w:lineRule="auto"/>
        <w:ind w:left="1864" w:hanging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 собственного поведения с позиции </w:t>
      </w:r>
      <w:proofErr w:type="gramStart"/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нравственных</w:t>
      </w:r>
      <w:proofErr w:type="gramEnd"/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</w:p>
    <w:p w:rsidR="002647F8" w:rsidRPr="006851D8" w:rsidRDefault="002647F8" w:rsidP="002647F8">
      <w:pPr>
        <w:tabs>
          <w:tab w:val="left" w:pos="1145"/>
        </w:tabs>
        <w:spacing w:before="162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 норм;</w:t>
      </w:r>
    </w:p>
    <w:p w:rsidR="002647F8" w:rsidRPr="006851D8" w:rsidRDefault="002647F8" w:rsidP="002647F8">
      <w:pPr>
        <w:numPr>
          <w:ilvl w:val="0"/>
          <w:numId w:val="3"/>
        </w:numPr>
        <w:tabs>
          <w:tab w:val="left" w:pos="1145"/>
        </w:tabs>
        <w:spacing w:before="162" w:after="0" w:line="360" w:lineRule="auto"/>
        <w:ind w:left="1864" w:hanging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 мотивации для участия в социально-значимой деятельности;</w:t>
      </w:r>
    </w:p>
    <w:p w:rsidR="002647F8" w:rsidRPr="006851D8" w:rsidRDefault="002647F8" w:rsidP="002647F8">
      <w:pPr>
        <w:numPr>
          <w:ilvl w:val="0"/>
          <w:numId w:val="3"/>
        </w:numPr>
        <w:tabs>
          <w:tab w:val="left" w:pos="1145"/>
        </w:tabs>
        <w:spacing w:before="162" w:after="0" w:line="360" w:lineRule="auto"/>
        <w:ind w:left="1864" w:hanging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 у школьников общекультурной компетентности;</w:t>
      </w:r>
    </w:p>
    <w:p w:rsidR="002647F8" w:rsidRPr="006851D8" w:rsidRDefault="002647F8" w:rsidP="002647F8">
      <w:pPr>
        <w:numPr>
          <w:ilvl w:val="0"/>
          <w:numId w:val="3"/>
        </w:numPr>
        <w:tabs>
          <w:tab w:val="left" w:pos="1145"/>
        </w:tabs>
        <w:spacing w:before="162" w:after="0" w:line="360" w:lineRule="auto"/>
        <w:ind w:left="1864" w:hanging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 умения принимать осознанные решения и делать выбор;</w:t>
      </w:r>
    </w:p>
    <w:p w:rsidR="002647F8" w:rsidRPr="006851D8" w:rsidRDefault="002647F8" w:rsidP="002647F8">
      <w:pPr>
        <w:numPr>
          <w:ilvl w:val="0"/>
          <w:numId w:val="3"/>
        </w:numPr>
        <w:tabs>
          <w:tab w:val="left" w:pos="1145"/>
        </w:tabs>
        <w:spacing w:before="162" w:after="0" w:line="360" w:lineRule="auto"/>
        <w:ind w:left="1864" w:hanging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 своего места в обществе;</w:t>
      </w:r>
    </w:p>
    <w:p w:rsidR="002647F8" w:rsidRPr="006851D8" w:rsidRDefault="002647F8" w:rsidP="002647F8">
      <w:pPr>
        <w:numPr>
          <w:ilvl w:val="0"/>
          <w:numId w:val="3"/>
        </w:numPr>
        <w:tabs>
          <w:tab w:val="left" w:pos="1145"/>
        </w:tabs>
        <w:spacing w:before="162" w:after="0" w:line="360" w:lineRule="auto"/>
        <w:ind w:left="1864" w:hanging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 себя, своих мотивов, устремлений, склонностей;</w:t>
      </w:r>
    </w:p>
    <w:p w:rsidR="002647F8" w:rsidRPr="006851D8" w:rsidRDefault="002647F8" w:rsidP="002647F8">
      <w:pPr>
        <w:numPr>
          <w:ilvl w:val="0"/>
          <w:numId w:val="3"/>
        </w:numPr>
        <w:tabs>
          <w:tab w:val="left" w:pos="1145"/>
        </w:tabs>
        <w:spacing w:before="162" w:after="0" w:line="360" w:lineRule="auto"/>
        <w:ind w:left="1864" w:hanging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 готовности к личностному самоопределению.</w:t>
      </w:r>
    </w:p>
    <w:p w:rsidR="002647F8" w:rsidRPr="006851D8" w:rsidRDefault="002647F8" w:rsidP="002647F8">
      <w:pPr>
        <w:spacing w:after="0"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Нормативную</w:t>
      </w: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правовую</w:t>
      </w: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основу</w:t>
      </w: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настоящей</w:t>
      </w: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рабочей</w:t>
      </w: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программы курса внеурочной</w:t>
      </w: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деятельности</w:t>
      </w: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«Разговоры</w:t>
      </w: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важном</w:t>
      </w:r>
      <w:proofErr w:type="gramEnd"/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составляют следующие документы.</w:t>
      </w:r>
    </w:p>
    <w:p w:rsidR="002647F8" w:rsidRPr="006851D8" w:rsidRDefault="002647F8" w:rsidP="002647F8">
      <w:pPr>
        <w:numPr>
          <w:ilvl w:val="0"/>
          <w:numId w:val="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2"/>
          <w:tab w:val="left" w:pos="8609"/>
        </w:tabs>
        <w:spacing w:before="1" w:after="0" w:line="360" w:lineRule="auto"/>
        <w:ind w:left="854" w:right="15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Федеральный</w:t>
      </w:r>
      <w:r w:rsidRPr="006851D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  <w:t>закон</w:t>
      </w:r>
      <w:r w:rsidRPr="006851D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  <w:t>"Об</w:t>
      </w:r>
      <w:r w:rsidRPr="006851D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  <w:t>образовании</w:t>
      </w:r>
      <w:r w:rsidRPr="006851D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  <w:t>в</w:t>
      </w:r>
      <w:r w:rsidRPr="006851D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  <w:t>Российской</w:t>
      </w:r>
      <w:r w:rsidRPr="006851D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  <w:t>Федерации" от 29.12.2012 № 273-ФЗ</w:t>
      </w:r>
    </w:p>
    <w:p w:rsidR="002647F8" w:rsidRPr="006851D8" w:rsidRDefault="002647F8" w:rsidP="002647F8">
      <w:pPr>
        <w:numPr>
          <w:ilvl w:val="0"/>
          <w:numId w:val="4"/>
        </w:numPr>
        <w:tabs>
          <w:tab w:val="left" w:pos="1132"/>
        </w:tabs>
        <w:spacing w:before="72" w:after="0" w:line="360" w:lineRule="auto"/>
        <w:ind w:left="854" w:right="1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Стратегия национальной безопасности Российской Федерации, Указ Президента Российской Федерации от 2 июля 2021 г. № 400 «О Стратегии национальной безопасности Российской Федерации».</w:t>
      </w:r>
    </w:p>
    <w:p w:rsidR="002647F8" w:rsidRPr="006851D8" w:rsidRDefault="002647F8" w:rsidP="002647F8">
      <w:pPr>
        <w:numPr>
          <w:ilvl w:val="0"/>
          <w:numId w:val="4"/>
        </w:numPr>
        <w:tabs>
          <w:tab w:val="left" w:pos="1132"/>
        </w:tabs>
        <w:spacing w:after="0" w:line="360" w:lineRule="auto"/>
        <w:ind w:left="854"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Приказ Министерства образования и науки Российской Федерации от 17 мая 2012 г. №413 «Об утверждении федерального государственного образовательного стандарта среднего общего образования» (Зарегистрирован Минюстом России 7 июня 2012 г. № 24480)</w:t>
      </w:r>
    </w:p>
    <w:p w:rsidR="002647F8" w:rsidRPr="006851D8" w:rsidRDefault="002647F8" w:rsidP="002647F8">
      <w:pPr>
        <w:numPr>
          <w:ilvl w:val="0"/>
          <w:numId w:val="4"/>
        </w:numPr>
        <w:tabs>
          <w:tab w:val="left" w:pos="1132"/>
        </w:tabs>
        <w:spacing w:after="0" w:line="360" w:lineRule="auto"/>
        <w:ind w:left="1851" w:hanging="2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Приказ Министерства просвещения Российской Федерации от 12.08.2022</w:t>
      </w:r>
    </w:p>
    <w:p w:rsidR="002647F8" w:rsidRPr="006851D8" w:rsidRDefault="002647F8" w:rsidP="002647F8">
      <w:pPr>
        <w:spacing w:before="160" w:after="0" w:line="360" w:lineRule="auto"/>
        <w:ind w:left="134" w:right="1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№ 732 «О внесении изменений в федеральный государственный образовательный стандарт среднего общего образования, утвержденный приказом Министерства образования и науки Российской Федерации от 17 мая 2012 г. № 413» (Зарегистрирован Минюстом России 12.09.2022 № 70034).</w:t>
      </w:r>
    </w:p>
    <w:p w:rsidR="002647F8" w:rsidRPr="006851D8" w:rsidRDefault="002647F8" w:rsidP="002647F8">
      <w:pPr>
        <w:numPr>
          <w:ilvl w:val="0"/>
          <w:numId w:val="5"/>
        </w:numPr>
        <w:tabs>
          <w:tab w:val="left" w:pos="1132"/>
        </w:tabs>
        <w:spacing w:after="0" w:line="360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Письмо Министерства просвещения Российской Федерации «О направлении методических рекомендаций по проведению цикла внеурочных занятий «Разговоры </w:t>
      </w:r>
      <w:proofErr w:type="gramStart"/>
      <w:r w:rsidRPr="006851D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</w:t>
      </w:r>
      <w:proofErr w:type="gramEnd"/>
      <w:r w:rsidRPr="006851D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важном»» от 15.08.2022 № 03–1190.</w:t>
      </w:r>
    </w:p>
    <w:p w:rsidR="002647F8" w:rsidRPr="006851D8" w:rsidRDefault="002647F8" w:rsidP="002647F8">
      <w:pPr>
        <w:numPr>
          <w:ilvl w:val="0"/>
          <w:numId w:val="6"/>
        </w:numPr>
        <w:tabs>
          <w:tab w:val="left" w:pos="1271"/>
        </w:tabs>
        <w:spacing w:after="0" w:line="360" w:lineRule="auto"/>
        <w:ind w:left="1990" w:hanging="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Приказ Министерства просвещения Российской Федерации от 18.05.2023</w:t>
      </w:r>
    </w:p>
    <w:p w:rsidR="002647F8" w:rsidRPr="006851D8" w:rsidRDefault="002647F8" w:rsidP="002647F8">
      <w:pPr>
        <w:spacing w:before="160" w:after="0" w:line="360" w:lineRule="auto"/>
        <w:ind w:left="134" w:right="1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№ 371 «Об утверждении федеральной образовательной программы среднего общего образования» (</w:t>
      </w:r>
      <w:proofErr w:type="gramStart"/>
      <w:r w:rsidRPr="006851D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Зарегистрирован</w:t>
      </w:r>
      <w:proofErr w:type="gramEnd"/>
      <w:r w:rsidRPr="006851D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Минюстом России 12.07.2023 № 74228).</w:t>
      </w:r>
    </w:p>
    <w:p w:rsidR="002647F8" w:rsidRPr="006851D8" w:rsidRDefault="002647F8" w:rsidP="002647F8">
      <w:pPr>
        <w:spacing w:after="0" w:line="360" w:lineRule="auto"/>
        <w:ind w:left="84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Варианты реализации   программы   и   формы   проведения   занятий</w:t>
      </w:r>
    </w:p>
    <w:p w:rsidR="002647F8" w:rsidRPr="006851D8" w:rsidRDefault="002647F8" w:rsidP="002647F8">
      <w:pPr>
        <w:spacing w:before="162" w:after="0" w:line="360" w:lineRule="auto"/>
        <w:ind w:left="134" w:right="14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реализуется в работе с </w:t>
      </w:r>
      <w:proofErr w:type="gramStart"/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1–2, 3–4, 5–7, 8–9 и 10–11 классов. В 2023–2024 учебном году запланировано проведение 36 внеурочных занятий. Занятия проводятся 1 раз в неделю по понедельникам, первым уроком.</w:t>
      </w:r>
    </w:p>
    <w:p w:rsidR="002647F8" w:rsidRPr="006851D8" w:rsidRDefault="002647F8" w:rsidP="002647F8">
      <w:pPr>
        <w:spacing w:after="0" w:line="360" w:lineRule="auto"/>
        <w:ind w:left="134" w:right="1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Внеурочные занятия «Разговоры о важном» направлены на развитие ценностного отношения обучающихся к своей родине – России, населяющим ее людям, ее уникальной истории, богатой природе и великой культуре.</w:t>
      </w:r>
      <w:proofErr w:type="gramEnd"/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Внеурочные занятия «Разговоры о важном» должны быть направлены на формирование соответствующей внутренней позиции личности обучающегося, необходимой ему для конструктивного и ответственного поведения в обществе.</w:t>
      </w:r>
      <w:proofErr w:type="gramEnd"/>
    </w:p>
    <w:p w:rsidR="002647F8" w:rsidRPr="006851D8" w:rsidRDefault="002647F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Основной формат внеурочных занятий «Разговоры о </w:t>
      </w:r>
      <w:proofErr w:type="gramStart"/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важном</w:t>
      </w:r>
      <w:proofErr w:type="gramEnd"/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– разговор и (или) беседа с обучающимися. Занятия позволяют </w:t>
      </w:r>
      <w:proofErr w:type="gramStart"/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вырабатывать собственную мировозренческую позицию по обсуждаемым темам.</w:t>
      </w:r>
    </w:p>
    <w:p w:rsidR="002647F8" w:rsidRPr="006851D8" w:rsidRDefault="002647F8" w:rsidP="002647F8">
      <w:pPr>
        <w:spacing w:after="0"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 темы занятий связаны с важнейшими аспектами жизни человека в современной России: знанием родной истории и пониманием сложностей современного мира, техническим прогрессом и сохранением природы, ориентацией в мировой художественной культуре и повседневной культуре поведения, доброжелательным отношением к окружающим и ответственным отношением к собственным поступкам.</w:t>
      </w:r>
    </w:p>
    <w:p w:rsidR="002647F8" w:rsidRPr="006851D8" w:rsidRDefault="002647F8" w:rsidP="002647F8">
      <w:pPr>
        <w:spacing w:before="72" w:after="0" w:line="360" w:lineRule="auto"/>
        <w:ind w:left="84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Взаимосвязь с программой воспитания</w:t>
      </w:r>
    </w:p>
    <w:p w:rsidR="002647F8" w:rsidRPr="006851D8" w:rsidRDefault="002647F8" w:rsidP="002647F8">
      <w:pPr>
        <w:spacing w:before="162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 курса внеурочной деятельности разработана с учётом федеральных образовательных программ начального общего, основного общего и среднего общего образования. Это позволяет на практике соединить обучающую и воспитательную деятельность педагога, ориентировать её не только на интеллектуальное, но и на нравственное, социальное развитие ребёнка. Это проявляется:</w:t>
      </w:r>
    </w:p>
    <w:p w:rsidR="002647F8" w:rsidRPr="006851D8" w:rsidRDefault="002647F8" w:rsidP="002647F8">
      <w:pPr>
        <w:numPr>
          <w:ilvl w:val="0"/>
          <w:numId w:val="7"/>
        </w:numPr>
        <w:tabs>
          <w:tab w:val="left" w:pos="1076"/>
        </w:tabs>
        <w:spacing w:after="0" w:line="360" w:lineRule="auto"/>
        <w:ind w:left="1795" w:hanging="2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выделении в цели программы ценностных приоритетов;</w:t>
      </w:r>
    </w:p>
    <w:p w:rsidR="002647F8" w:rsidRPr="006851D8" w:rsidRDefault="002647F8" w:rsidP="002647F8">
      <w:pPr>
        <w:numPr>
          <w:ilvl w:val="0"/>
          <w:numId w:val="7"/>
        </w:numPr>
        <w:tabs>
          <w:tab w:val="left" w:pos="1076"/>
        </w:tabs>
        <w:spacing w:before="161" w:after="0" w:line="360" w:lineRule="auto"/>
        <w:ind w:left="854" w:right="1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приоритете личностных результатов реализации программы внеурочной деятельности, нашедших свое отражение и конкретизацию в программе воспитания;</w:t>
      </w:r>
    </w:p>
    <w:p w:rsidR="002647F8" w:rsidRPr="006851D8" w:rsidRDefault="002647F8" w:rsidP="002647F8">
      <w:pPr>
        <w:numPr>
          <w:ilvl w:val="0"/>
          <w:numId w:val="7"/>
        </w:numPr>
        <w:tabs>
          <w:tab w:val="left" w:pos="1076"/>
        </w:tabs>
        <w:spacing w:before="8" w:after="0" w:line="360" w:lineRule="auto"/>
        <w:ind w:left="85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интерактивных формах занятий </w:t>
      </w:r>
      <w:proofErr w:type="gramStart"/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обеспечивающих их вовлеченность в совместную с педагогом и сверстниками деятельность.</w:t>
      </w:r>
    </w:p>
    <w:p w:rsidR="002647F8" w:rsidRPr="006851D8" w:rsidRDefault="002647F8" w:rsidP="002647F8">
      <w:pPr>
        <w:spacing w:before="14" w:after="0" w:line="360" w:lineRule="auto"/>
        <w:ind w:left="84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bookmark1"/>
      <w:r w:rsidRPr="00685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Ценностное наполнение внеурочных занятий</w:t>
      </w:r>
    </w:p>
    <w:p w:rsidR="002647F8" w:rsidRPr="006851D8" w:rsidRDefault="002647F8" w:rsidP="002647F8">
      <w:pPr>
        <w:spacing w:before="162" w:after="0" w:line="360" w:lineRule="auto"/>
        <w:ind w:left="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основе определения тематики внеурочных занятий лежат два принципа:</w:t>
      </w:r>
    </w:p>
    <w:p w:rsidR="002647F8" w:rsidRPr="006851D8" w:rsidRDefault="002647F8" w:rsidP="002647F8">
      <w:pPr>
        <w:numPr>
          <w:ilvl w:val="0"/>
          <w:numId w:val="8"/>
        </w:numPr>
        <w:tabs>
          <w:tab w:val="left" w:pos="1155"/>
        </w:tabs>
        <w:spacing w:before="160" w:after="0" w:line="360" w:lineRule="auto"/>
        <w:ind w:left="1874" w:hanging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 датам календаря;</w:t>
      </w:r>
    </w:p>
    <w:p w:rsidR="002647F8" w:rsidRPr="006851D8" w:rsidRDefault="002647F8" w:rsidP="002647F8">
      <w:pPr>
        <w:numPr>
          <w:ilvl w:val="0"/>
          <w:numId w:val="8"/>
        </w:numPr>
        <w:tabs>
          <w:tab w:val="left" w:pos="1155"/>
        </w:tabs>
        <w:spacing w:before="162" w:after="0" w:line="360" w:lineRule="auto"/>
        <w:ind w:left="854" w:right="15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 для обучающегося события (даты), которое отмечается в календаре в текущем году.</w:t>
      </w:r>
    </w:p>
    <w:p w:rsidR="002647F8" w:rsidRPr="006851D8" w:rsidRDefault="002647F8" w:rsidP="002647F8">
      <w:pPr>
        <w:spacing w:after="0" w:line="360" w:lineRule="auto"/>
        <w:ind w:left="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 календаря можно объединить в две группы:</w:t>
      </w:r>
    </w:p>
    <w:p w:rsidR="002647F8" w:rsidRPr="006851D8" w:rsidRDefault="002647F8" w:rsidP="002647F8">
      <w:pPr>
        <w:numPr>
          <w:ilvl w:val="0"/>
          <w:numId w:val="9"/>
        </w:numPr>
        <w:tabs>
          <w:tab w:val="left" w:pos="1132"/>
        </w:tabs>
        <w:spacing w:before="161" w:after="0" w:line="360" w:lineRule="auto"/>
        <w:ind w:left="854"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Даты, связанные с событиями, которые отмечаются в постоянные числа ежегодно (государственные и профессиональные праздники, даты исторических событий). Например, «День народного единства», «День защитника Отечества»,</w:t>
      </w:r>
    </w:p>
    <w:p w:rsidR="002647F8" w:rsidRPr="006851D8" w:rsidRDefault="002647F8" w:rsidP="002647F8">
      <w:pPr>
        <w:spacing w:after="0" w:line="360" w:lineRule="auto"/>
        <w:ind w:left="134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r w:rsidRPr="006851D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Новогодние семейные традиции разных народов России</w:t>
      </w: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«День учителя (советники по воспитанию)», «День российской науки» и т. д.</w:t>
      </w:r>
    </w:p>
    <w:p w:rsidR="002647F8" w:rsidRPr="006851D8" w:rsidRDefault="002647F8" w:rsidP="002647F8">
      <w:pPr>
        <w:numPr>
          <w:ilvl w:val="0"/>
          <w:numId w:val="10"/>
        </w:numPr>
        <w:tabs>
          <w:tab w:val="left" w:pos="1132"/>
        </w:tabs>
        <w:spacing w:after="0" w:line="360" w:lineRule="auto"/>
        <w:ind w:left="854" w:right="1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Юбилейные даты выдающихся деятелей науки, литературы, искусства. Например, «190-летие со дня рождения Д. Менделеева. День российской науки»,</w:t>
      </w:r>
    </w:p>
    <w:p w:rsidR="002647F8" w:rsidRPr="006851D8" w:rsidRDefault="002647F8" w:rsidP="002647F8">
      <w:pPr>
        <w:spacing w:after="0" w:line="360" w:lineRule="auto"/>
        <w:ind w:left="134" w:right="1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6851D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215-летие со дня рождения Н. В. Гоголя</w:t>
      </w: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«</w:t>
      </w:r>
      <w:r w:rsidRPr="006851D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Русский язык. Великий и могучий. 225 лет со дня рождения А. С. Пушкина</w:t>
      </w: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647F8" w:rsidRPr="006851D8" w:rsidRDefault="002647F8" w:rsidP="002647F8">
      <w:pPr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предлагается несколько тем внеурочных занятий, которые не связаны с текущими датами календаря, но являющиеся важными в воспитании</w:t>
      </w:r>
    </w:p>
    <w:p w:rsidR="002647F8" w:rsidRPr="006851D8" w:rsidRDefault="002647F8" w:rsidP="002647F8">
      <w:pPr>
        <w:spacing w:before="72" w:after="0" w:line="360" w:lineRule="auto"/>
        <w:ind w:left="134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школьника. К примеру: «</w:t>
      </w:r>
      <w:r w:rsidRPr="006851D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Мы вместе</w:t>
      </w: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«</w:t>
      </w:r>
      <w:r w:rsidRPr="006851D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 взаимоотношениях в коллективе (Всемирный день психического здоровья, профилактика </w:t>
      </w:r>
      <w:proofErr w:type="spellStart"/>
      <w:r w:rsidRPr="006851D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буллинга</w:t>
      </w:r>
      <w:proofErr w:type="spellEnd"/>
      <w:r w:rsidRPr="006851D8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)</w:t>
      </w: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и др.</w:t>
      </w:r>
    </w:p>
    <w:p w:rsidR="002647F8" w:rsidRPr="006851D8" w:rsidRDefault="002647F8" w:rsidP="002647F8">
      <w:pPr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 отметить, что внеурочные занятия входят в общую систему воспитательной работы образовательной организации, поэтому тематика и содержание должны обеспечить реализацию их назначения и целей: становление у обучающихся гражданско-патриотических чувств. Исходя из этого, в планируемых результатах каждого сценария внеурочного занятия выделяются </w:t>
      </w:r>
      <w:r w:rsidRPr="00685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нравственные ценности</w:t>
      </w: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которые являются предметом обсуждения. Основные ценности характеризуются следующим образом.</w:t>
      </w:r>
    </w:p>
    <w:p w:rsidR="002647F8" w:rsidRPr="006851D8" w:rsidRDefault="002647F8" w:rsidP="002647F8">
      <w:pPr>
        <w:numPr>
          <w:ilvl w:val="0"/>
          <w:numId w:val="11"/>
        </w:numPr>
        <w:tabs>
          <w:tab w:val="left" w:pos="1132"/>
        </w:tabs>
        <w:spacing w:after="0" w:line="360" w:lineRule="auto"/>
        <w:ind w:left="1851" w:hanging="28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Историческая память</w:t>
      </w:r>
    </w:p>
    <w:p w:rsidR="002647F8" w:rsidRPr="006851D8" w:rsidRDefault="002647F8" w:rsidP="002647F8">
      <w:pPr>
        <w:numPr>
          <w:ilvl w:val="0"/>
          <w:numId w:val="12"/>
        </w:numPr>
        <w:tabs>
          <w:tab w:val="left" w:pos="1118"/>
        </w:tabs>
        <w:spacing w:before="162" w:after="0" w:line="360" w:lineRule="auto"/>
        <w:ind w:left="854" w:right="1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 память – обязательная часть культуры народа и каждого гражданина;</w:t>
      </w:r>
    </w:p>
    <w:p w:rsidR="002647F8" w:rsidRPr="006851D8" w:rsidRDefault="002647F8" w:rsidP="002647F8">
      <w:pPr>
        <w:numPr>
          <w:ilvl w:val="0"/>
          <w:numId w:val="12"/>
        </w:numPr>
        <w:tabs>
          <w:tab w:val="left" w:pos="1053"/>
        </w:tabs>
        <w:spacing w:after="0" w:line="360" w:lineRule="auto"/>
        <w:ind w:left="854" w:right="1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 память соединяет прошлое, настоящее, позволяя сохранить и продолжить достижения, мудрость, опыт, традиции прошлых поколений;</w:t>
      </w:r>
    </w:p>
    <w:p w:rsidR="002647F8" w:rsidRPr="006851D8" w:rsidRDefault="002647F8" w:rsidP="002647F8">
      <w:pPr>
        <w:numPr>
          <w:ilvl w:val="0"/>
          <w:numId w:val="12"/>
        </w:numPr>
        <w:tabs>
          <w:tab w:val="left" w:pos="1047"/>
        </w:tabs>
        <w:spacing w:after="0" w:line="360" w:lineRule="auto"/>
        <w:ind w:left="854" w:right="148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 память есть культура целого народа, которая складывается из объединения индивидульных переживаний, и включает важнейшие нравственные качества: благодарность, уважение, гордость потомков за жизнь и подвиги предков.</w:t>
      </w:r>
    </w:p>
    <w:p w:rsidR="002647F8" w:rsidRPr="006851D8" w:rsidRDefault="002647F8" w:rsidP="002647F8">
      <w:pPr>
        <w:spacing w:after="0"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 этой нравственной ценности базируется на конкретном содержании занятия. Например, тема «День народного единства» рассматривается на известных исторических фактах – единение людей, когда Родина нуждается в защите в 1612 г.</w:t>
      </w:r>
    </w:p>
    <w:p w:rsidR="002647F8" w:rsidRPr="006851D8" w:rsidRDefault="002647F8" w:rsidP="002647F8">
      <w:pPr>
        <w:numPr>
          <w:ilvl w:val="0"/>
          <w:numId w:val="13"/>
        </w:numPr>
        <w:tabs>
          <w:tab w:val="left" w:pos="1132"/>
        </w:tabs>
        <w:spacing w:after="0" w:line="360" w:lineRule="auto"/>
        <w:ind w:left="1851" w:hanging="28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Преемственность поколений</w:t>
      </w:r>
    </w:p>
    <w:p w:rsidR="002647F8" w:rsidRPr="006851D8" w:rsidRDefault="002647F8" w:rsidP="002647F8">
      <w:pPr>
        <w:numPr>
          <w:ilvl w:val="0"/>
          <w:numId w:val="14"/>
        </w:numPr>
        <w:tabs>
          <w:tab w:val="left" w:pos="1230"/>
        </w:tabs>
        <w:spacing w:before="161" w:after="0" w:line="360" w:lineRule="auto"/>
        <w:ind w:left="854" w:right="1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 следующее поколение учится у предыдущего: осваивает, воссоздаёт, продолжает его достижения, традиции;</w:t>
      </w:r>
    </w:p>
    <w:p w:rsidR="002647F8" w:rsidRPr="006851D8" w:rsidRDefault="002647F8" w:rsidP="002647F8">
      <w:pPr>
        <w:numPr>
          <w:ilvl w:val="0"/>
          <w:numId w:val="14"/>
        </w:numPr>
        <w:tabs>
          <w:tab w:val="left" w:pos="1119"/>
        </w:tabs>
        <w:spacing w:after="0" w:line="360" w:lineRule="auto"/>
        <w:ind w:left="854" w:right="1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семья построена на сохранении преемственности поколений. Память о предыдущих поколениях бережно хранится в предметах, фото, вещах, а также в гуманном отношении к старшим поколениям.</w:t>
      </w:r>
    </w:p>
    <w:p w:rsidR="002647F8" w:rsidRPr="006851D8" w:rsidRDefault="002647F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 тема: «О взаимоотношениях в семье (День матери)». Обсуждается проблема: каждое поколение связано с </w:t>
      </w:r>
      <w:proofErr w:type="gramStart"/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предыдущими</w:t>
      </w:r>
      <w:proofErr w:type="gramEnd"/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последующими общей культурой, историей, средой обитания, языком общения. Каждый человек должен воспитывать в себе качества, которые были характерны для наших предков, людей далёких поколений: любовь к родной земле, малой родине, Отечеству.</w:t>
      </w:r>
    </w:p>
    <w:p w:rsidR="002647F8" w:rsidRPr="006851D8" w:rsidRDefault="002647F8" w:rsidP="002647F8">
      <w:pPr>
        <w:numPr>
          <w:ilvl w:val="0"/>
          <w:numId w:val="15"/>
        </w:numPr>
        <w:tabs>
          <w:tab w:val="left" w:pos="1132"/>
        </w:tabs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Патриотизм — любовь к Родине</w:t>
      </w:r>
    </w:p>
    <w:p w:rsidR="002647F8" w:rsidRPr="006851D8" w:rsidRDefault="002647F8" w:rsidP="002647F8">
      <w:pPr>
        <w:numPr>
          <w:ilvl w:val="0"/>
          <w:numId w:val="16"/>
        </w:numPr>
        <w:tabs>
          <w:tab w:val="left" w:pos="1054"/>
        </w:tabs>
        <w:spacing w:before="162" w:after="0" w:line="360" w:lineRule="auto"/>
        <w:ind w:left="1773" w:hanging="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 (любовь к Родине) – самое главное качества гражданина;</w:t>
      </w:r>
    </w:p>
    <w:p w:rsidR="002647F8" w:rsidRPr="006851D8" w:rsidRDefault="002647F8" w:rsidP="002647F8">
      <w:pPr>
        <w:numPr>
          <w:ilvl w:val="0"/>
          <w:numId w:val="16"/>
        </w:numPr>
        <w:tabs>
          <w:tab w:val="left" w:pos="1108"/>
        </w:tabs>
        <w:spacing w:before="161" w:after="0" w:line="360" w:lineRule="auto"/>
        <w:ind w:left="854" w:right="1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своему Отечеству начинается с малого — с привязанности к родному дому, малой родине;</w:t>
      </w:r>
    </w:p>
    <w:p w:rsidR="002647F8" w:rsidRPr="006851D8" w:rsidRDefault="002647F8" w:rsidP="002647F8">
      <w:pPr>
        <w:numPr>
          <w:ilvl w:val="0"/>
          <w:numId w:val="16"/>
        </w:numPr>
        <w:tabs>
          <w:tab w:val="left" w:pos="1097"/>
        </w:tabs>
        <w:spacing w:after="0" w:line="360" w:lineRule="auto"/>
        <w:ind w:left="854" w:right="1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строится на ответственности за судьбу своей родной земли; чувстве гордости за историю, культуру своего народа и народов России.</w:t>
      </w:r>
    </w:p>
    <w:p w:rsidR="002647F8" w:rsidRPr="006851D8" w:rsidRDefault="002647F8" w:rsidP="002647F8">
      <w:pPr>
        <w:spacing w:after="0" w:line="360" w:lineRule="auto"/>
        <w:ind w:left="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 высшая нравственная ценность является приоритетной во всех сценариях</w:t>
      </w:r>
    </w:p>
    <w:p w:rsidR="002647F8" w:rsidRPr="006851D8" w:rsidRDefault="002647F8" w:rsidP="002647F8">
      <w:pPr>
        <w:spacing w:before="160" w:after="0" w:line="360" w:lineRule="auto"/>
        <w:ind w:left="134" w:right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«Разговоров о </w:t>
      </w:r>
      <w:proofErr w:type="gramStart"/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важном</w:t>
      </w:r>
      <w:proofErr w:type="gramEnd"/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В каждом сценарии, в соответствии с содержанием, раскрывается многогранность чувства патриотизма и его проявления в разных сферах человеческой жизни.</w:t>
      </w:r>
    </w:p>
    <w:p w:rsidR="002647F8" w:rsidRPr="006851D8" w:rsidRDefault="002647F8" w:rsidP="002647F8">
      <w:pPr>
        <w:numPr>
          <w:ilvl w:val="0"/>
          <w:numId w:val="17"/>
        </w:numPr>
        <w:tabs>
          <w:tab w:val="left" w:pos="1132"/>
        </w:tabs>
        <w:spacing w:before="1" w:after="0" w:line="360" w:lineRule="auto"/>
        <w:ind w:left="1851" w:hanging="28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Доброта, добрые дела</w:t>
      </w:r>
    </w:p>
    <w:p w:rsidR="002647F8" w:rsidRPr="006851D8" w:rsidRDefault="002647F8" w:rsidP="002647F8">
      <w:pPr>
        <w:numPr>
          <w:ilvl w:val="0"/>
          <w:numId w:val="18"/>
        </w:numPr>
        <w:tabs>
          <w:tab w:val="left" w:pos="1076"/>
        </w:tabs>
        <w:spacing w:before="161" w:after="0" w:line="360" w:lineRule="auto"/>
        <w:ind w:left="854"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 — это способность (желание и умение) быть милосердным, поддержать, помочь без ожидания благодарности;</w:t>
      </w:r>
    </w:p>
    <w:p w:rsidR="002647F8" w:rsidRPr="006851D8" w:rsidRDefault="002647F8" w:rsidP="002647F8">
      <w:pPr>
        <w:numPr>
          <w:ilvl w:val="0"/>
          <w:numId w:val="18"/>
        </w:numPr>
        <w:tabs>
          <w:tab w:val="left" w:pos="1076"/>
        </w:tabs>
        <w:spacing w:before="16" w:after="0" w:line="360" w:lineRule="auto"/>
        <w:ind w:left="854" w:right="1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благотворительность — проявление добрых чувств; благотворительность была распространена в России в прошлые века, что стало сегодня примером для подражания.</w:t>
      </w:r>
    </w:p>
    <w:p w:rsidR="002647F8" w:rsidRPr="006851D8" w:rsidRDefault="002647F8" w:rsidP="002647F8">
      <w:pPr>
        <w:spacing w:before="8" w:after="0" w:line="360" w:lineRule="auto"/>
        <w:ind w:left="134" w:right="1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тема «Мы вместе». Разговор о добрых делах граждан России в прошлые времена и в настоящее время, тема </w:t>
      </w:r>
      <w:proofErr w:type="spellStart"/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волонтерства</w:t>
      </w:r>
      <w:proofErr w:type="spellEnd"/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47F8" w:rsidRPr="006851D8" w:rsidRDefault="002647F8" w:rsidP="002647F8">
      <w:pPr>
        <w:numPr>
          <w:ilvl w:val="0"/>
          <w:numId w:val="19"/>
        </w:numPr>
        <w:tabs>
          <w:tab w:val="left" w:pos="1132"/>
        </w:tabs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Семья и семейные ценности</w:t>
      </w:r>
    </w:p>
    <w:p w:rsidR="002647F8" w:rsidRPr="006851D8" w:rsidRDefault="002647F8" w:rsidP="002647F8">
      <w:pPr>
        <w:numPr>
          <w:ilvl w:val="0"/>
          <w:numId w:val="20"/>
        </w:numPr>
        <w:tabs>
          <w:tab w:val="left" w:pos="1088"/>
        </w:tabs>
        <w:spacing w:before="160" w:after="0" w:line="360" w:lineRule="auto"/>
        <w:ind w:left="85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связана не только общим местом проживания, общим хозяйством, общими делами, но и значимыми ценностями — взаимопониманием, взаимоподдержкой, традициями и т. д.;</w:t>
      </w:r>
    </w:p>
    <w:p w:rsidR="002647F8" w:rsidRPr="006851D8" w:rsidRDefault="002647F8" w:rsidP="002647F8">
      <w:pPr>
        <w:numPr>
          <w:ilvl w:val="0"/>
          <w:numId w:val="20"/>
        </w:numPr>
        <w:tabs>
          <w:tab w:val="left" w:pos="1080"/>
        </w:tabs>
        <w:spacing w:before="1" w:after="0" w:line="360" w:lineRule="auto"/>
        <w:ind w:left="854" w:right="1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член семьи имеет свои обязанности, но всегда готовы прийти на помощь другому: взять на себя его дела, проявить внимание, оказать помощь друг другу;</w:t>
      </w:r>
    </w:p>
    <w:p w:rsidR="002647F8" w:rsidRPr="006851D8" w:rsidRDefault="002647F8" w:rsidP="002647F8">
      <w:pPr>
        <w:numPr>
          <w:ilvl w:val="0"/>
          <w:numId w:val="20"/>
        </w:numPr>
        <w:tabs>
          <w:tab w:val="left" w:pos="1061"/>
        </w:tabs>
        <w:spacing w:after="0" w:line="360" w:lineRule="auto"/>
        <w:ind w:left="854" w:right="1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должен ответственно относиться к своей семье, участвовать во всех ее делах, помогать родителям;</w:t>
      </w:r>
    </w:p>
    <w:p w:rsidR="002647F8" w:rsidRPr="002647F8" w:rsidRDefault="002647F8" w:rsidP="002647F8">
      <w:pPr>
        <w:numPr>
          <w:ilvl w:val="0"/>
          <w:numId w:val="20"/>
        </w:numPr>
        <w:tabs>
          <w:tab w:val="left" w:pos="1085"/>
        </w:tabs>
        <w:spacing w:after="0" w:line="360" w:lineRule="auto"/>
        <w:ind w:left="854" w:right="1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ценности всегда были значимы для народов России; семейные ценности представлены в традиционных религиях России.</w:t>
      </w:r>
    </w:p>
    <w:p w:rsidR="002647F8" w:rsidRPr="006851D8" w:rsidRDefault="002647F8" w:rsidP="002647F8">
      <w:pPr>
        <w:spacing w:before="72" w:after="0"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семьи, семейных взаимоотношений и ценностей является предметом обсуждения на занятиях, посвященных темам: «О взаимоотношениях в семье (День матери)», «Новогодние семейные традиции разных народов России» и др.</w:t>
      </w:r>
    </w:p>
    <w:p w:rsidR="002647F8" w:rsidRPr="006851D8" w:rsidRDefault="002647F8" w:rsidP="002647F8">
      <w:pPr>
        <w:numPr>
          <w:ilvl w:val="0"/>
          <w:numId w:val="21"/>
        </w:numPr>
        <w:tabs>
          <w:tab w:val="left" w:pos="1132"/>
        </w:tabs>
        <w:spacing w:before="1"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Культура России</w:t>
      </w:r>
    </w:p>
    <w:p w:rsidR="002647F8" w:rsidRPr="006851D8" w:rsidRDefault="002647F8" w:rsidP="002647F8">
      <w:pPr>
        <w:numPr>
          <w:ilvl w:val="0"/>
          <w:numId w:val="22"/>
        </w:numPr>
        <w:tabs>
          <w:tab w:val="left" w:pos="1061"/>
        </w:tabs>
        <w:spacing w:before="161" w:after="0" w:line="360" w:lineRule="auto"/>
        <w:ind w:left="854" w:right="1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общества — это достижения человеческого общества, созданные на протяжении его истории;</w:t>
      </w:r>
    </w:p>
    <w:p w:rsidR="002647F8" w:rsidRPr="006851D8" w:rsidRDefault="002647F8" w:rsidP="002647F8">
      <w:pPr>
        <w:numPr>
          <w:ilvl w:val="0"/>
          <w:numId w:val="22"/>
        </w:numPr>
        <w:tabs>
          <w:tab w:val="left" w:pos="1090"/>
        </w:tabs>
        <w:spacing w:after="0" w:line="360" w:lineRule="auto"/>
        <w:ind w:left="854" w:right="15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культура богата и разнообразна, она известна и уважаема во всем мире;</w:t>
      </w:r>
    </w:p>
    <w:p w:rsidR="002647F8" w:rsidRPr="006851D8" w:rsidRDefault="002647F8" w:rsidP="002647F8">
      <w:pPr>
        <w:numPr>
          <w:ilvl w:val="0"/>
          <w:numId w:val="22"/>
        </w:numPr>
        <w:tabs>
          <w:tab w:val="left" w:pos="1343"/>
        </w:tabs>
        <w:spacing w:after="0" w:line="360" w:lineRule="auto"/>
        <w:ind w:left="854" w:right="1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 представлена достижениями в материальной сфере (строительство, техника, предметы быта и др.), в духовной сфере (народное творчество, литература, изобразительное искусство, музыка, театр и др.), а также в этике, культуре взаимоотношений людей.</w:t>
      </w:r>
      <w:proofErr w:type="gramEnd"/>
    </w:p>
    <w:p w:rsidR="002647F8" w:rsidRPr="006851D8" w:rsidRDefault="002647F8" w:rsidP="002647F8">
      <w:pPr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Темы, связанные с осознанием обучающимися этой социальной ценности, подробно и разносторонне представлены в «Разговорах о </w:t>
      </w:r>
      <w:proofErr w:type="gramStart"/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важном</w:t>
      </w:r>
      <w:proofErr w:type="gramEnd"/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Поэтому многие сценарии построены на чтении поэзии, обсуждении видеофильмов, произведений живописи и музыки: «По ту сторону экрана. 115 лет кино в России»,</w:t>
      </w:r>
    </w:p>
    <w:p w:rsidR="002647F8" w:rsidRPr="006851D8" w:rsidRDefault="002647F8" w:rsidP="002647F8">
      <w:pPr>
        <w:spacing w:before="1" w:after="0" w:line="360" w:lineRule="auto"/>
        <w:ind w:lef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«Цирк! Цирк! Цирк! (к Международному дню цирка)».</w:t>
      </w:r>
    </w:p>
    <w:p w:rsidR="002647F8" w:rsidRPr="006851D8" w:rsidRDefault="002647F8" w:rsidP="002647F8">
      <w:pPr>
        <w:numPr>
          <w:ilvl w:val="0"/>
          <w:numId w:val="23"/>
        </w:numPr>
        <w:tabs>
          <w:tab w:val="left" w:pos="1132"/>
        </w:tabs>
        <w:spacing w:before="160"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Наука на службе Родины</w:t>
      </w:r>
    </w:p>
    <w:p w:rsidR="002647F8" w:rsidRPr="006851D8" w:rsidRDefault="002647F8" w:rsidP="002647F8">
      <w:pPr>
        <w:numPr>
          <w:ilvl w:val="0"/>
          <w:numId w:val="24"/>
        </w:numPr>
        <w:tabs>
          <w:tab w:val="left" w:pos="1054"/>
        </w:tabs>
        <w:spacing w:before="162" w:after="0" w:line="360" w:lineRule="auto"/>
        <w:ind w:left="1773" w:hanging="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 обеспечивает прогресс общества и улучшает жизнь человека;</w:t>
      </w:r>
    </w:p>
    <w:p w:rsidR="002647F8" w:rsidRPr="006851D8" w:rsidRDefault="002647F8" w:rsidP="002647F8">
      <w:pPr>
        <w:numPr>
          <w:ilvl w:val="0"/>
          <w:numId w:val="24"/>
        </w:numPr>
        <w:tabs>
          <w:tab w:val="left" w:pos="1113"/>
        </w:tabs>
        <w:spacing w:before="160" w:after="0" w:line="360" w:lineRule="auto"/>
        <w:ind w:left="854" w:right="15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науке работают талантливые, творческие люди, бесконечно любящие свою деятельность;</w:t>
      </w:r>
    </w:p>
    <w:p w:rsidR="002647F8" w:rsidRPr="006851D8" w:rsidRDefault="002647F8" w:rsidP="002647F8">
      <w:pPr>
        <w:numPr>
          <w:ilvl w:val="0"/>
          <w:numId w:val="24"/>
        </w:numPr>
        <w:tabs>
          <w:tab w:val="left" w:pos="1094"/>
        </w:tabs>
        <w:spacing w:after="0" w:line="360" w:lineRule="auto"/>
        <w:ind w:left="854" w:right="1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 совершено много научных открытий, без которых невозможно представить современный мир.</w:t>
      </w:r>
    </w:p>
    <w:p w:rsidR="002647F8" w:rsidRPr="006851D8" w:rsidRDefault="002647F8" w:rsidP="002647F8">
      <w:pPr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такой ценности общества и отдельно взятого человека учащиеся узнают в процессе обсуждения тем: «190-</w:t>
      </w: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лет со дня рождения Д. Менделеева. День российской науки», «Я вижу Землю! Это так красиво».</w:t>
      </w:r>
    </w:p>
    <w:p w:rsidR="002647F8" w:rsidRPr="006851D8" w:rsidRDefault="002647F8" w:rsidP="002647F8">
      <w:pPr>
        <w:spacing w:after="0"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GoBack"/>
      <w:bookmarkEnd w:id="5"/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многие темы внеурочных занятий выходят за рамки содержания, изучаемого на уроках, но это не означает, что учитель будет обязательно добиваться точного усвоения нового знания, запоминания и четкого воспроизведения нового термина или понятия. Необходимо понимать, что на внеурочных занятиях как </w:t>
      </w:r>
      <w:r w:rsidRPr="00685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неучебных </w:t>
      </w: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 определенные ценности: высшие нравственные чувства и социальные отношения. В течение года учащиеся много раз будут возвращаться к обсуждению одних и тех же понятий, что послужит постепенному осознанному их принятию.</w:t>
      </w:r>
    </w:p>
    <w:p w:rsidR="002647F8" w:rsidRDefault="002647F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 сценариев внеурочных занятий не означает формального следования им. При анализе содержания занятия, которое предлагается в сценарии, педагог учитывает региональные, национальные, этнокультурные особенности территории, где функционирует данная образовательная организация. Обязательно учитывается и уровень развития учащихся, их интересы и потребности. При необходимости, исходя из статуса семей обучающихся, целесообразно уточнить (изменить, скорректировать) и творческие задания, выполнение которых предлагается вместе с родителями, другими членами семьи.</w:t>
      </w:r>
    </w:p>
    <w:p w:rsidR="006851D8" w:rsidRDefault="006851D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1D8" w:rsidRDefault="006851D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1D8" w:rsidRDefault="006851D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1D8" w:rsidRDefault="006851D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1D8" w:rsidRDefault="006851D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1D8" w:rsidRDefault="006851D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1D8" w:rsidRDefault="006851D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1D8" w:rsidRDefault="006851D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1D8" w:rsidRDefault="006851D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1D8" w:rsidRDefault="006851D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1D8" w:rsidRDefault="006851D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1D8" w:rsidRDefault="006851D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1D8" w:rsidRDefault="006851D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1D8" w:rsidRDefault="006851D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1D8" w:rsidRDefault="006851D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1D8" w:rsidRDefault="006851D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1D8" w:rsidRDefault="006851D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1D8" w:rsidRDefault="006851D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1D8" w:rsidRDefault="006851D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1D8" w:rsidRDefault="006851D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1D8" w:rsidRDefault="006851D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1D8" w:rsidRDefault="006851D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1D8" w:rsidRDefault="006851D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1D8" w:rsidRDefault="006851D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1D8" w:rsidRDefault="006851D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1D8" w:rsidRDefault="006851D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1D8" w:rsidRPr="006851D8" w:rsidRDefault="006851D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7F8" w:rsidRPr="002647F8" w:rsidRDefault="002647F8" w:rsidP="002647F8">
      <w:pPr>
        <w:spacing w:before="72" w:after="0" w:line="360" w:lineRule="auto"/>
        <w:ind w:left="843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4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 реализации программы</w:t>
      </w:r>
    </w:p>
    <w:p w:rsidR="002647F8" w:rsidRPr="002647F8" w:rsidRDefault="002647F8" w:rsidP="002647F8">
      <w:pPr>
        <w:spacing w:before="162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Личностное развитие ребёнка – главная цель педагога. Личностных результатов обучающихся педагог может достичь, увлекая школьников совместной и интересной многообразной деятельностью, позволяющей раскрыть потенциал каждого; используя разные формы работы; устанавливая во время занятий доброжелательную, поддерживающую атмосферу; насыщая занятия ценностным содержанием.</w:t>
      </w:r>
    </w:p>
    <w:p w:rsidR="002647F8" w:rsidRPr="002647F8" w:rsidRDefault="002647F8" w:rsidP="002647F8">
      <w:pPr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педагога, транслируя собственные убеждения и жизненный опыт, дать возможность школьнику анализировать, сравнивать и выбирать.</w:t>
      </w:r>
    </w:p>
    <w:p w:rsidR="002647F8" w:rsidRPr="002647F8" w:rsidRDefault="002647F8" w:rsidP="002647F8">
      <w:pPr>
        <w:spacing w:after="0" w:line="360" w:lineRule="auto"/>
        <w:ind w:left="134" w:right="1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приложениях к программе содержатся методические рекомендации, помогающие педагогу грамотно организовать деятельность школьников на занятиях в рамках реализации программы курса внеурочной деятельности</w:t>
      </w:r>
    </w:p>
    <w:p w:rsidR="002647F8" w:rsidRPr="002647F8" w:rsidRDefault="002647F8" w:rsidP="002647F8">
      <w:pPr>
        <w:spacing w:after="0" w:line="360" w:lineRule="auto"/>
        <w:ind w:lef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«Разговоры о </w:t>
      </w:r>
      <w:proofErr w:type="gramStart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важном</w:t>
      </w:r>
      <w:proofErr w:type="gramEnd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647F8" w:rsidRPr="002647F8" w:rsidRDefault="002647F8" w:rsidP="002647F8">
      <w:pPr>
        <w:spacing w:before="88" w:after="0" w:line="360" w:lineRule="auto"/>
        <w:ind w:left="1384" w:right="69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4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 программы внеурочной деятельности</w:t>
      </w:r>
    </w:p>
    <w:p w:rsidR="002647F8" w:rsidRPr="002647F8" w:rsidRDefault="002647F8" w:rsidP="002647F8">
      <w:pPr>
        <w:spacing w:after="0" w:line="360" w:lineRule="auto"/>
        <w:ind w:left="1384" w:right="6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«Разговоры о </w:t>
      </w:r>
      <w:proofErr w:type="gramStart"/>
      <w:r w:rsidRPr="00264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важном</w:t>
      </w:r>
      <w:proofErr w:type="gramEnd"/>
      <w:r w:rsidRPr="00264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647F8" w:rsidRPr="002647F8" w:rsidRDefault="002647F8" w:rsidP="002647F8">
      <w:pPr>
        <w:spacing w:before="160" w:after="0" w:line="360" w:lineRule="auto"/>
        <w:ind w:left="134" w:right="15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 знаний. Знакомство с проектами Российского общества «Знание». Возможности, которые предоставляют проекты общества «Знание» для обучающихся различных возрастов.</w:t>
      </w:r>
    </w:p>
    <w:p w:rsidR="002647F8" w:rsidRPr="002647F8" w:rsidRDefault="002647F8" w:rsidP="002647F8">
      <w:pPr>
        <w:spacing w:after="0"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Родина — не только место рождения. Природные и культурные памятники – чем гордимся, о чем помним, что бережем?</w:t>
      </w:r>
    </w:p>
    <w:p w:rsidR="002647F8" w:rsidRPr="002647F8" w:rsidRDefault="002647F8" w:rsidP="002647F8">
      <w:pPr>
        <w:spacing w:after="0"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Зоя Космодемьянская – её подвиг бессмертен, её имя стало символом мужества и стойкости, а жизнь служит примером беззаветной преданности Отечеству, истиной любви к своей Родине.</w:t>
      </w:r>
    </w:p>
    <w:p w:rsidR="002647F8" w:rsidRPr="002647F8" w:rsidRDefault="002647F8" w:rsidP="002647F8">
      <w:pPr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избирать и быть избранным гарантировано Конституцией Российской Федерации каждому гражданину нашей страны. Жизнь, свобода, права и благополучие граждан является одной из главных ценностей, а проявление гражданской позиции, желание участвовать в развитии своего города, региона, страны – достойно уважения.</w:t>
      </w:r>
    </w:p>
    <w:p w:rsidR="002647F8" w:rsidRPr="002647F8" w:rsidRDefault="002647F8" w:rsidP="002647F8">
      <w:pPr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профессии учителя. Советник по воспитанию – проводник в мир возможностей, которые создало государство для каждого ребенка в стране, наставник и «старший товарищ», помогающий как объединить школьный коллектив в дружную команду, так и выстроить личную траекторию развития каждому ребенку.</w:t>
      </w:r>
    </w:p>
    <w:p w:rsidR="002647F8" w:rsidRPr="002647F8" w:rsidRDefault="002647F8" w:rsidP="002647F8">
      <w:pPr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Честность, открытость, готовность прийти на помощь – основа хороших отношений с окружающими. Уважение к окружающим – норма жизни в нашем обществе. В условиях информационных перегрузок, разнообразия быстро решаемых задач, экономической нестабильности, стрессы стали неотъемлемой составляющей жизни человека. Они приводят к депрессивному состоянию, которое, в свою очередь, может привести к проблемам физического здоровья, конфликтам с </w:t>
      </w:r>
      <w:proofErr w:type="gramStart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близкими</w:t>
      </w:r>
      <w:proofErr w:type="gramEnd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неуверенности, озлобленности. Знания о том, как наладить отношения в коллективе, сохранить свое психическое здоровье, как смотреть на мир позитивно, как не стать жертвой «травли», и самому не опуститься до «травли» других, необходимы всем.</w:t>
      </w:r>
    </w:p>
    <w:p w:rsidR="002647F8" w:rsidRPr="002647F8" w:rsidRDefault="002647F8" w:rsidP="002647F8">
      <w:pPr>
        <w:spacing w:after="0"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Давние культурные традиции России получают отражение в произведениях кинематографического искусства, которое имеет свой «золотой фонд», признанный во всем мире. Отечественное кино передает наши традиционные ценности, великое культурно-историческое наследие, отображает то, что объединяет нас как нацию. Развитие отечественного кино отражает не только основные вехи развития страны, но и моделирует образ ее будущего. Кино, наряду с литературой и театром, позволяет человеку увидеть себя, как в «зеркале», соотнести свои поступки с поступками героев, анализировать и рефлексировать, приобретать новые знания, знакомиться с миром профессий, с творчеством талантливых людей, с историей и культурой страны.</w:t>
      </w:r>
    </w:p>
    <w:p w:rsidR="002647F8" w:rsidRPr="002647F8" w:rsidRDefault="002647F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 специального назначения (спецназ) в России имеют особую значимость, они олицетворяют служение Отечеству, мужество и силу духа, беспримерное самопожертвование, готовность мгновенно прийти на помощь Родине. </w:t>
      </w:r>
      <w:proofErr w:type="gramStart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Военнослужащие спецназа обладают особыми профессиональными, физическими и моральным качествами, являются достойным примером настоящего мужчины.</w:t>
      </w:r>
      <w:proofErr w:type="gramEnd"/>
    </w:p>
    <w:p w:rsidR="002647F8" w:rsidRPr="002647F8" w:rsidRDefault="002647F8" w:rsidP="002647F8">
      <w:pPr>
        <w:spacing w:before="1" w:after="0" w:line="360" w:lineRule="auto"/>
        <w:ind w:left="134" w:right="1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 нации – основа существования российского государства. Единство многонационального народа, уважение традиций, религий, уклада жизни всех народов является главным в жизни страны. Пока мы едины – мы непобедимы.</w:t>
      </w:r>
    </w:p>
    <w:p w:rsidR="002647F8" w:rsidRPr="002647F8" w:rsidRDefault="002647F8" w:rsidP="002647F8">
      <w:pPr>
        <w:spacing w:after="0"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Технологический суверенитет нашей Родины необходимо защищать так же, как границы государства, это основа и залог существования современной страны. Развитие сферы информационных технологий сегодня стратегически важно для будущего, профессии в этой сфере очень перспективны и востребованы. Технологический суверенитет решает задачи обеспечения безопасности, получения энергии, продовольственной независимости, транспортной связности. Логика развития экономики предполагает </w:t>
      </w:r>
      <w:proofErr w:type="gramStart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</w:t>
      </w:r>
      <w:proofErr w:type="gramEnd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формирован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ие высокотехнологичных отраслей с высокой долей интеллектуальных вложений.</w:t>
      </w:r>
    </w:p>
    <w:bookmarkEnd w:id="4"/>
    <w:p w:rsidR="002647F8" w:rsidRPr="002647F8" w:rsidRDefault="002647F8" w:rsidP="002647F8">
      <w:pPr>
        <w:spacing w:before="72" w:after="0" w:line="360" w:lineRule="auto"/>
        <w:ind w:left="134" w:right="1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Появление новых профессий связано с </w:t>
      </w:r>
      <w:proofErr w:type="spellStart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цифровизацией</w:t>
      </w:r>
      <w:proofErr w:type="spellEnd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экономики, движением к технологическому суверенитету.</w:t>
      </w:r>
    </w:p>
    <w:p w:rsidR="002647F8" w:rsidRPr="002647F8" w:rsidRDefault="002647F8" w:rsidP="002647F8">
      <w:pPr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Традиционная семья в России – это союз мужчины и женщины, которые создают и поддерживают отношения уважения, заботы и взаимной поддержки. Основа семьи – это любовь. Важно, чтобы дети стремились создавать полноценные многодетные семьи.</w:t>
      </w:r>
    </w:p>
    <w:p w:rsidR="002647F8" w:rsidRPr="002647F8" w:rsidRDefault="002647F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для каждого человека означает слово «Родина»? Это родители, семья, дом, друзья, родной город, регион, вся наша страна и народ. Чувство любви к своей Родине человек несет в себе всю жизнь, это его опора и поддержка. Родина – это не просто территория, это, прежде всего то, что мы любим и готовы защищать.</w:t>
      </w:r>
    </w:p>
    <w:p w:rsidR="002647F8" w:rsidRPr="002647F8" w:rsidRDefault="002647F8" w:rsidP="002647F8">
      <w:pPr>
        <w:spacing w:after="0"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 в России. Особенности волонтерской деятельности. Исторически сложилось, что в сложные годы нашей страны люди безвозмездно помогали друг другу, оказывали всестороннюю поддержку. Даша Севастопольская, сёстры милосердия – история и современность.</w:t>
      </w:r>
    </w:p>
    <w:p w:rsidR="002647F8" w:rsidRPr="002647F8" w:rsidRDefault="002647F8" w:rsidP="002647F8">
      <w:pPr>
        <w:spacing w:after="0" w:line="360" w:lineRule="auto"/>
        <w:ind w:left="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 — страна с героическим прошлым. Современные герои — кто они?</w:t>
      </w:r>
    </w:p>
    <w:p w:rsidR="002647F8" w:rsidRPr="002647F8" w:rsidRDefault="002647F8" w:rsidP="002647F8">
      <w:pPr>
        <w:spacing w:before="161" w:after="0" w:line="360" w:lineRule="auto"/>
        <w:ind w:left="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 начинается с меня?</w:t>
      </w:r>
    </w:p>
    <w:p w:rsidR="002647F8" w:rsidRPr="002647F8" w:rsidRDefault="002647F8" w:rsidP="002647F8">
      <w:pPr>
        <w:spacing w:before="162" w:after="0"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 Конституции для граждан страны. Знание прав и выполнение обязанностей. Ответственность — это осознанное поведение.</w:t>
      </w:r>
    </w:p>
    <w:p w:rsidR="002647F8" w:rsidRPr="002647F8" w:rsidRDefault="002647F8" w:rsidP="002647F8">
      <w:pPr>
        <w:spacing w:after="0"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 год — праздник для всех россиян. У каждого народа есть интересные новогодние семейные традиции. Знакомство с обычаями и культурой новогодних праздников в нашей стране.</w:t>
      </w:r>
    </w:p>
    <w:p w:rsidR="002647F8" w:rsidRPr="002647F8" w:rsidRDefault="002647F8" w:rsidP="002647F8">
      <w:pPr>
        <w:spacing w:after="0"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Первая печатная книга в России – «Азбука» Ивана Фёдорова. Способы передачи информации до появления письменности. Разница между азбукой и букварем. «Азбука», напечатанная Иваном Федоровым: «Ради скорого младенческого научения». Любовь к чтению, бережное отношение к книге начались 450 лет назад.</w:t>
      </w:r>
    </w:p>
    <w:p w:rsidR="002647F8" w:rsidRPr="002647F8" w:rsidRDefault="002647F8" w:rsidP="002647F8">
      <w:pPr>
        <w:spacing w:after="0"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человек должен обладать функциональной грамотностью, в том числе налоговой. Для чего собирают налоги? Что они обеспечивают для граждан? Выплата налогов – обязанность каждого гражданина Российской Федерации.</w:t>
      </w:r>
    </w:p>
    <w:p w:rsidR="002647F8" w:rsidRPr="002647F8" w:rsidRDefault="002647F8" w:rsidP="002647F8">
      <w:pPr>
        <w:spacing w:before="72" w:after="0"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Голод, морозы, бомбардировки — тяготы блокадного Ленинграда. Блокадный паек. О провале планов немецких войск. 80 лет назад город-герой Ленинград был полностью освобожден от фашистской блокады.</w:t>
      </w:r>
    </w:p>
    <w:p w:rsidR="002647F8" w:rsidRPr="002647F8" w:rsidRDefault="002647F8" w:rsidP="002647F8">
      <w:pPr>
        <w:spacing w:before="1" w:after="0" w:line="360" w:lineRule="auto"/>
        <w:ind w:left="134" w:right="1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 такой союзник? Какие обязанности он на себя принимает, какими обладает правами? Что дает заключение союзного договора для государств? Союзники России – государства, которые разделяют и поддерживают наши общие традиционные ценности, уважают культуру, стремятся к укреплению союзных государств и поддерживают их.</w:t>
      </w:r>
    </w:p>
    <w:p w:rsidR="002647F8" w:rsidRPr="002647F8" w:rsidRDefault="002647F8" w:rsidP="002647F8">
      <w:pPr>
        <w:spacing w:after="0"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 науки в повседневной жизни. Научные и технические достижения в нашей стране. 190-летие великого русского учёного-химика, специалиста во многих областях науки и искусства Д.И. Менделеева.</w:t>
      </w:r>
    </w:p>
    <w:p w:rsidR="002647F8" w:rsidRPr="002647F8" w:rsidRDefault="002647F8" w:rsidP="002647F8">
      <w:pPr>
        <w:spacing w:after="0" w:line="360" w:lineRule="auto"/>
        <w:ind w:left="134" w:right="1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 первооткрывателя. Россия является не только самой большой страной в мире, которую за ее продолжительную историю шаг за шагом исследовали, изучали, открывали русские землепроходцы. Удивительные уголки нашей страны сегодня может открыть для себя любой школьник.</w:t>
      </w:r>
    </w:p>
    <w:p w:rsidR="002647F8" w:rsidRPr="002647F8" w:rsidRDefault="002647F8" w:rsidP="002647F8">
      <w:pPr>
        <w:spacing w:after="0"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защитника Отечества: исторические традиции. Профессия военного: кто её выбирает сегодня. Смекалка в военном деле. 280-летие со дня рождения великого русского флотоводца, </w:t>
      </w:r>
      <w:hyperlink r:id="rId6" w:tooltip="https://ru.wikipedia.org/wiki/%D0%9A%D0%BE%D0%BC%D0%B0%D0%BD%D0%B4%D1%83%D1%8E%D1%89%D0%B8%D0%B5_%D0%A7%D0%B5%D1%80%D0%BD%D0%BE%D0%BC%D0%BE%D1%80%D1%81%D0%BA%D0%B8%D0%BC_%D1%84%D0%BB%D0%BE%D1%82%D0%BE%D0%BC" w:history="1">
        <w:r w:rsidRPr="002647F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командующего Черноморским флотом </w:t>
        </w:r>
      </w:hyperlink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(1790— 1798); командующего русско-турецкой эскадрой в Средиземном море (1798— 1800), </w:t>
      </w:r>
      <w:hyperlink r:id="rId7" w:tooltip="https://ru.wikipedia.org/wiki/%D0%90%D0%B4%D0%BC%D0%B8%D1%80%D0%B0%D0%BB" w:history="1">
        <w:r w:rsidRPr="002647F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адмирал</w:t>
        </w:r>
      </w:hyperlink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(1799) Ф.Ф. Ушакова.</w:t>
      </w:r>
    </w:p>
    <w:p w:rsidR="002647F8" w:rsidRPr="002647F8" w:rsidRDefault="002647F8" w:rsidP="002647F8">
      <w:pPr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Подлинность намерений — то, что у тебя внутри. Как найти своё место в жизни? Что нужно для того, чтобы найти друзей и самому быть хорошим другом? Примеры настоящей дружбы. Что нужно для того, чтобы создать хорошую семью и самому быть хорошим семьянином. Поддержка семьи в России. Что нужно, чтобы найти свое призвание и стать настоящим профессионалом. Поддержка профессионального самоопределения школьников в России. Эти вопросы волнуют подростков. Проблемы, с которыми они сталкиваются, и способы их решения.</w:t>
      </w:r>
    </w:p>
    <w:p w:rsidR="002647F8" w:rsidRPr="002647F8" w:rsidRDefault="002647F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фестиваль молодежи – 2024. Сириус – федеральная площадка фестиваля. Исторические факты появления всемирного фестиваля молодежи и студентов. Фестивали, которые проходили в нашей стране.</w:t>
      </w:r>
    </w:p>
    <w:p w:rsidR="002647F8" w:rsidRPr="002647F8" w:rsidRDefault="002647F8" w:rsidP="002647F8">
      <w:pPr>
        <w:spacing w:before="72" w:after="0"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 авиация. Легендарная история развития российской гражданской авиации. Героизм конструкторов, инженеров и летчиков-испытателей первых российских самолетов. Мировые рекорды российских летчиков. Современное авиастроение. Профессии, связанные с авиацией.</w:t>
      </w:r>
    </w:p>
    <w:p w:rsidR="002647F8" w:rsidRPr="002647F8" w:rsidRDefault="002647F8" w:rsidP="002647F8">
      <w:pPr>
        <w:spacing w:before="1" w:after="0" w:line="360" w:lineRule="auto"/>
        <w:ind w:left="134" w:right="15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Красивейший полуостров с богатой историей. История Крымского полуострова. Значение Крыма. Достопримечательности Крыма.</w:t>
      </w:r>
    </w:p>
    <w:p w:rsidR="002647F8" w:rsidRPr="002647F8" w:rsidRDefault="002647F8" w:rsidP="002647F8">
      <w:pPr>
        <w:spacing w:after="0" w:line="360" w:lineRule="auto"/>
        <w:ind w:left="134" w:right="15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 – здоровая держава. Это значит, что жители страны должны стремиться поддерживать здоровый образ жизни. Физическое и психическое здоровье населения играют важную роль в укреплении экономического потенциала и социальной стабильности страны, повышают качество жизни каждого человека. Цирк как фантазийное и сказочное искусство. Цирк в России, История цирка,</w:t>
      </w:r>
    </w:p>
    <w:p w:rsidR="002647F8" w:rsidRPr="002647F8" w:rsidRDefault="002647F8" w:rsidP="002647F8">
      <w:pPr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8"/>
          <w:tab w:val="left" w:pos="7567"/>
          <w:tab w:val="left" w:pos="9148"/>
        </w:tabs>
        <w:spacing w:after="0" w:line="360" w:lineRule="auto"/>
        <w:ind w:left="134" w:right="1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цирковые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династии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России.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Знаменитые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весь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мир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российские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силачи, дрессировщики, акробаты, клоуны, фокусники. Цирковые профессии.</w:t>
      </w:r>
    </w:p>
    <w:p w:rsidR="002647F8" w:rsidRPr="002647F8" w:rsidRDefault="002647F8" w:rsidP="002647F8">
      <w:pPr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 события в истории покорения космоса. Отечественные космонавт</w:t>
      </w:r>
      <w:proofErr w:type="gramStart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рекордсмены. Подготовка к полету — многолетний процесс.</w:t>
      </w:r>
    </w:p>
    <w:p w:rsidR="002647F8" w:rsidRPr="002647F8" w:rsidRDefault="002647F8" w:rsidP="002647F8">
      <w:pPr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1"/>
        </w:tabs>
        <w:spacing w:after="0" w:line="360" w:lineRule="auto"/>
        <w:ind w:left="134" w:right="148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Николай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Гоголь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–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признанный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классик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русской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литературы, 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автор знаменитых «Мертвых душ», «Ревизора», «Вечеров на хуторе близ Диканьки». Сюжеты, герои, ситуации из произведений Николая Гоголя </w:t>
      </w:r>
      <w:proofErr w:type="gramStart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 по сей</w:t>
      </w:r>
      <w:proofErr w:type="gramEnd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день. Экологичное потребление </w:t>
      </w:r>
      <w:r w:rsidRPr="002647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 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 позаботиться о сохранности планеты.</w:t>
      </w:r>
    </w:p>
    <w:p w:rsidR="002647F8" w:rsidRPr="002647F8" w:rsidRDefault="002647F8" w:rsidP="002647F8">
      <w:pPr>
        <w:spacing w:after="0" w:line="360" w:lineRule="auto"/>
        <w:ind w:left="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 проблемы как следствия безответственного поведения человека. Соблюдать эко-правила </w:t>
      </w:r>
      <w:r w:rsidRPr="002647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— 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так сложно.</w:t>
      </w:r>
    </w:p>
    <w:p w:rsidR="002647F8" w:rsidRPr="002647F8" w:rsidRDefault="002647F8" w:rsidP="002647F8">
      <w:pPr>
        <w:spacing w:after="0" w:line="360" w:lineRule="auto"/>
        <w:ind w:left="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 Праздника труда. Труд – это право или обязанность человека?</w:t>
      </w:r>
    </w:p>
    <w:p w:rsidR="002647F8" w:rsidRPr="002647F8" w:rsidRDefault="002647F8" w:rsidP="002647F8">
      <w:pPr>
        <w:spacing w:before="161" w:after="0" w:line="360" w:lineRule="auto"/>
        <w:ind w:left="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 мечты. Жизненно важные навыки.</w:t>
      </w:r>
    </w:p>
    <w:p w:rsidR="002647F8" w:rsidRPr="002647F8" w:rsidRDefault="002647F8" w:rsidP="002647F8">
      <w:pPr>
        <w:spacing w:before="161" w:after="0" w:line="360" w:lineRule="auto"/>
        <w:ind w:left="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 появления праздника День Победы. Поисковое движение России.</w:t>
      </w:r>
    </w:p>
    <w:p w:rsidR="002647F8" w:rsidRPr="002647F8" w:rsidRDefault="002647F8" w:rsidP="002647F8">
      <w:pPr>
        <w:spacing w:before="161" w:after="0" w:line="360" w:lineRule="auto"/>
        <w:ind w:left="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Могила Неизвестного Солдата. Семейные традиции празднования Дня Победы.</w:t>
      </w:r>
    </w:p>
    <w:p w:rsidR="002647F8" w:rsidRPr="002647F8" w:rsidRDefault="002647F8" w:rsidP="002647F8">
      <w:pPr>
        <w:spacing w:before="161" w:after="0" w:line="360" w:lineRule="auto"/>
        <w:ind w:left="134" w:right="14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 мая 1922 года — день рождения пионерской организации. Цель ее создания и деятельность. Причины, по которым дети объединяются.</w:t>
      </w:r>
    </w:p>
    <w:p w:rsidR="002647F8" w:rsidRPr="002647F8" w:rsidRDefault="002647F8" w:rsidP="002647F8">
      <w:pPr>
        <w:spacing w:before="1" w:after="0" w:line="360" w:lineRule="auto"/>
        <w:ind w:left="13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Неизвестный Пушкин. Творчество Пушкина объединяет поколения. Вклад А. С. Пушкина в формирование современного литературного русского языка.</w:t>
      </w:r>
    </w:p>
    <w:p w:rsidR="002647F8" w:rsidRPr="002647F8" w:rsidRDefault="002647F8" w:rsidP="002647F8">
      <w:pPr>
        <w:spacing w:before="76" w:after="0" w:line="360" w:lineRule="auto"/>
        <w:ind w:left="1105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6" w:name="_bookmark13"/>
      <w:r w:rsidRPr="00264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 результаты освоения курса внеурочной деятельности</w:t>
      </w:r>
    </w:p>
    <w:p w:rsidR="002647F8" w:rsidRPr="002647F8" w:rsidRDefault="002647F8" w:rsidP="002647F8">
      <w:pPr>
        <w:spacing w:before="160" w:after="0" w:line="360" w:lineRule="auto"/>
        <w:ind w:left="134" w:right="1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Занятия в рамках программы направлены на обеспечение достижения школьниками следующих личностных, метапредметных и предметных образовательных результатов.</w:t>
      </w:r>
    </w:p>
    <w:p w:rsidR="002647F8" w:rsidRPr="002647F8" w:rsidRDefault="002647F8" w:rsidP="002647F8">
      <w:pPr>
        <w:spacing w:after="0" w:line="360" w:lineRule="auto"/>
        <w:ind w:left="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 результаты </w:t>
      </w:r>
      <w:r w:rsidRPr="0026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должны отражать:</w:t>
      </w:r>
    </w:p>
    <w:p w:rsidR="002647F8" w:rsidRPr="002647F8" w:rsidRDefault="002647F8" w:rsidP="002647F8">
      <w:pPr>
        <w:numPr>
          <w:ilvl w:val="0"/>
          <w:numId w:val="25"/>
        </w:numPr>
        <w:tabs>
          <w:tab w:val="clear" w:pos="720"/>
          <w:tab w:val="left" w:pos="1050"/>
        </w:tabs>
        <w:spacing w:before="162" w:after="0" w:line="360" w:lineRule="auto"/>
        <w:ind w:left="854" w:right="15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российскую гражданскую идентичность, патриотизм, уважение к своему народу, чувства ответственности перед Родиной, гордости за свой край, свою Родину, прошлое и настоящее многонационального народа России, уважение государственных символов (герб, флаг, гимн);</w:t>
      </w:r>
    </w:p>
    <w:p w:rsidR="002647F8" w:rsidRPr="002647F8" w:rsidRDefault="002647F8" w:rsidP="002647F8">
      <w:pPr>
        <w:numPr>
          <w:ilvl w:val="0"/>
          <w:numId w:val="25"/>
        </w:numPr>
        <w:tabs>
          <w:tab w:val="clear" w:pos="720"/>
          <w:tab w:val="left" w:pos="1050"/>
        </w:tabs>
        <w:spacing w:before="2" w:after="0" w:line="360" w:lineRule="auto"/>
        <w:ind w:left="854" w:right="15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гражданскую позицию как активного и ответственного члена российского общества, осознающего свои конституционные права и обязанности, уважающего закон и правопорядок, обладающего чувством собственного достоинства, осознанно принимающего традиционные национальные и общечеловеческие гуманистические и демократические ценности;</w:t>
      </w:r>
      <w:proofErr w:type="gramEnd"/>
    </w:p>
    <w:p w:rsidR="002647F8" w:rsidRPr="002647F8" w:rsidRDefault="002647F8" w:rsidP="002647F8">
      <w:pPr>
        <w:numPr>
          <w:ilvl w:val="0"/>
          <w:numId w:val="25"/>
        </w:numPr>
        <w:tabs>
          <w:tab w:val="clear" w:pos="720"/>
          <w:tab w:val="left" w:pos="1050"/>
        </w:tabs>
        <w:spacing w:before="5" w:after="0" w:line="360" w:lineRule="auto"/>
        <w:ind w:left="1770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 к служению Отечеству, его защите;</w:t>
      </w:r>
    </w:p>
    <w:p w:rsidR="002647F8" w:rsidRPr="002647F8" w:rsidRDefault="002647F8" w:rsidP="002647F8">
      <w:pPr>
        <w:numPr>
          <w:ilvl w:val="0"/>
          <w:numId w:val="25"/>
        </w:numPr>
        <w:tabs>
          <w:tab w:val="clear" w:pos="720"/>
          <w:tab w:val="left" w:pos="1050"/>
        </w:tabs>
        <w:spacing w:before="160" w:after="0" w:line="360" w:lineRule="auto"/>
        <w:ind w:left="854"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 мировоззрения, соответствующего современному уровню развития науки и общественной практики, основанного на диалоге культур, а также различных форм общественного сознания, осознание своего места в поликультурном мире;</w:t>
      </w:r>
    </w:p>
    <w:p w:rsidR="002647F8" w:rsidRPr="002647F8" w:rsidRDefault="002647F8" w:rsidP="002647F8">
      <w:pPr>
        <w:numPr>
          <w:ilvl w:val="0"/>
          <w:numId w:val="25"/>
        </w:numPr>
        <w:tabs>
          <w:tab w:val="clear" w:pos="720"/>
          <w:tab w:val="left" w:pos="1050"/>
        </w:tabs>
        <w:spacing w:before="1" w:after="0" w:line="360" w:lineRule="auto"/>
        <w:ind w:left="85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саморазвития и самовоспитания в соответствии с общечеловеческими ценностями и идеалами гражданского общества; готовность и способность к самостоятельной, творческой и ответственной деятельности;</w:t>
      </w:r>
    </w:p>
    <w:p w:rsidR="002647F8" w:rsidRPr="002647F8" w:rsidRDefault="002647F8" w:rsidP="002647F8">
      <w:pPr>
        <w:numPr>
          <w:ilvl w:val="0"/>
          <w:numId w:val="25"/>
        </w:numPr>
        <w:tabs>
          <w:tab w:val="clear" w:pos="720"/>
          <w:tab w:val="left" w:pos="1050"/>
        </w:tabs>
        <w:spacing w:before="9" w:after="0" w:line="360" w:lineRule="auto"/>
        <w:ind w:left="854" w:right="1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толерантное сознание и поведение в поликультурном мире, готовность и способность вести диалог с другими людьми, 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достигать в нем взаимопонимания, находить общие цели и сотрудничать для их достижения, способность противостоять идеологии экстремизма, национализма, ксенофобии, дискриминации по социальным, религиозным, расовым, национальным признакам и другим негативным социальным явлениям;</w:t>
      </w:r>
    </w:p>
    <w:p w:rsidR="002647F8" w:rsidRPr="002647F8" w:rsidRDefault="002647F8" w:rsidP="002647F8">
      <w:pPr>
        <w:numPr>
          <w:ilvl w:val="0"/>
          <w:numId w:val="25"/>
        </w:numPr>
        <w:tabs>
          <w:tab w:val="clear" w:pos="720"/>
          <w:tab w:val="left" w:pos="1050"/>
        </w:tabs>
        <w:spacing w:before="73" w:after="0" w:line="360" w:lineRule="auto"/>
        <w:ind w:left="85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 сотрудничества со сверстниками, детьми младшего возраста, взрослыми в образовательной, общественно полезной, учебно-исследовательской, проектной и других видах деятельности;</w:t>
      </w:r>
    </w:p>
    <w:p w:rsidR="002647F8" w:rsidRPr="002647F8" w:rsidRDefault="002647F8" w:rsidP="002647F8">
      <w:pPr>
        <w:numPr>
          <w:ilvl w:val="0"/>
          <w:numId w:val="25"/>
        </w:numPr>
        <w:tabs>
          <w:tab w:val="clear" w:pos="720"/>
          <w:tab w:val="left" w:pos="1050"/>
        </w:tabs>
        <w:spacing w:before="8" w:after="0" w:line="360" w:lineRule="auto"/>
        <w:ind w:left="854" w:right="1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 сознание и поведение на основе усвоения общечеловеческих ценностей;</w:t>
      </w:r>
    </w:p>
    <w:p w:rsidR="002647F8" w:rsidRPr="002647F8" w:rsidRDefault="002647F8" w:rsidP="002647F8">
      <w:pPr>
        <w:numPr>
          <w:ilvl w:val="0"/>
          <w:numId w:val="25"/>
        </w:numPr>
        <w:tabs>
          <w:tab w:val="clear" w:pos="720"/>
          <w:tab w:val="left" w:pos="1050"/>
        </w:tabs>
        <w:spacing w:before="9" w:after="0" w:line="360" w:lineRule="auto"/>
        <w:ind w:left="854" w:right="1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 и способность к образованию, в том числе самообразованию, на протяжении всей жизни; сознательное отношение к непрерывному образованию как условию успешной профессиональной и общественной деятельности;</w:t>
      </w:r>
    </w:p>
    <w:p w:rsidR="002647F8" w:rsidRPr="002647F8" w:rsidRDefault="002647F8" w:rsidP="002647F8">
      <w:pPr>
        <w:numPr>
          <w:ilvl w:val="0"/>
          <w:numId w:val="25"/>
        </w:numPr>
        <w:tabs>
          <w:tab w:val="clear" w:pos="720"/>
          <w:tab w:val="left" w:pos="1050"/>
        </w:tabs>
        <w:spacing w:before="8" w:after="0" w:line="360" w:lineRule="auto"/>
        <w:ind w:left="85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 отношение к миру, включая эстетику быта, научного и технического творчества, спорта, общественных отношений;</w:t>
      </w:r>
    </w:p>
    <w:p w:rsidR="002647F8" w:rsidRPr="002647F8" w:rsidRDefault="002647F8" w:rsidP="002647F8">
      <w:pPr>
        <w:numPr>
          <w:ilvl w:val="0"/>
          <w:numId w:val="25"/>
        </w:numPr>
        <w:tabs>
          <w:tab w:val="clear" w:pos="720"/>
          <w:tab w:val="left" w:pos="1050"/>
        </w:tabs>
        <w:spacing w:before="16" w:after="0" w:line="360" w:lineRule="auto"/>
        <w:ind w:left="854" w:right="1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приятие и реализация ценностей здорового и безопасного образа жизни, потребности в физическом самосовершенствовании, занятиях спортивн</w:t>
      </w:r>
      <w:proofErr w:type="gramStart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оздоровительной деятельностью, неприятие вредных привычек: курения, употребления алкоголя, наркотиков;</w:t>
      </w:r>
    </w:p>
    <w:p w:rsidR="002647F8" w:rsidRPr="002647F8" w:rsidRDefault="002647F8" w:rsidP="002647F8">
      <w:pPr>
        <w:numPr>
          <w:ilvl w:val="0"/>
          <w:numId w:val="25"/>
        </w:numPr>
        <w:tabs>
          <w:tab w:val="clear" w:pos="720"/>
          <w:tab w:val="left" w:pos="1050"/>
        </w:tabs>
        <w:spacing w:after="0" w:line="360" w:lineRule="auto"/>
        <w:ind w:left="854" w:right="15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бережное, ответственное и компетентное отношение к физическому и психологическому здоровью, как собственному, так и других людей, умение оказывать первую помощь;</w:t>
      </w:r>
    </w:p>
    <w:p w:rsidR="002647F8" w:rsidRPr="002647F8" w:rsidRDefault="002647F8" w:rsidP="002647F8">
      <w:pPr>
        <w:numPr>
          <w:ilvl w:val="0"/>
          <w:numId w:val="25"/>
        </w:numPr>
        <w:tabs>
          <w:tab w:val="clear" w:pos="720"/>
          <w:tab w:val="left" w:pos="1050"/>
        </w:tabs>
        <w:spacing w:before="10" w:after="0" w:line="360" w:lineRule="auto"/>
        <w:ind w:left="854" w:right="1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осознанный выбор будущей профессии и возможностей реализации собственных жизненных планов; отношение к профессиона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льной деятельности как возможности участия в решении личных, общественных, государственных, общенациональных проблем;</w:t>
      </w:r>
      <w:proofErr w:type="gramEnd"/>
    </w:p>
    <w:p w:rsidR="002647F8" w:rsidRPr="002647F8" w:rsidRDefault="002647F8" w:rsidP="002647F8">
      <w:pPr>
        <w:numPr>
          <w:ilvl w:val="0"/>
          <w:numId w:val="25"/>
        </w:numPr>
        <w:tabs>
          <w:tab w:val="clear" w:pos="720"/>
          <w:tab w:val="left" w:pos="1050"/>
        </w:tabs>
        <w:spacing w:before="1" w:after="0" w:line="360" w:lineRule="auto"/>
        <w:ind w:left="854" w:right="1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 экологического мышления, понимания влияния социально-экономических процессов на состояние природной и социальной среды; приобретение опыта эколого-направленной деятельности;</w:t>
      </w:r>
    </w:p>
    <w:p w:rsidR="002647F8" w:rsidRPr="002647F8" w:rsidRDefault="002647F8" w:rsidP="002647F8">
      <w:pPr>
        <w:numPr>
          <w:ilvl w:val="0"/>
          <w:numId w:val="25"/>
        </w:numPr>
        <w:tabs>
          <w:tab w:val="clear" w:pos="720"/>
          <w:tab w:val="left" w:pos="1050"/>
        </w:tabs>
        <w:spacing w:before="8" w:after="0" w:line="360" w:lineRule="auto"/>
        <w:ind w:left="854" w:right="15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 отношение к созданию семьи на основе осознанного принятия ценностей семейной жизни.</w:t>
      </w:r>
    </w:p>
    <w:p w:rsidR="002647F8" w:rsidRPr="002647F8" w:rsidRDefault="002647F8" w:rsidP="002647F8">
      <w:pPr>
        <w:spacing w:before="9" w:after="0"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 результаты </w:t>
      </w:r>
      <w:r w:rsidRPr="0026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освоения основной образовательной программы должны отражать:</w:t>
      </w:r>
    </w:p>
    <w:p w:rsidR="002647F8" w:rsidRPr="002647F8" w:rsidRDefault="002647F8" w:rsidP="002647F8">
      <w:pPr>
        <w:numPr>
          <w:ilvl w:val="0"/>
          <w:numId w:val="26"/>
        </w:numPr>
        <w:tabs>
          <w:tab w:val="clear" w:pos="720"/>
          <w:tab w:val="left" w:pos="1050"/>
        </w:tabs>
        <w:spacing w:after="0" w:line="360" w:lineRule="auto"/>
        <w:ind w:left="854" w:right="1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деятельности и составлять планы деятельности; самостоятельно осуществлять, контролировать и корректировать 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647F8" w:rsidRPr="002647F8" w:rsidRDefault="002647F8" w:rsidP="002647F8">
      <w:pPr>
        <w:numPr>
          <w:ilvl w:val="0"/>
          <w:numId w:val="26"/>
        </w:numPr>
        <w:tabs>
          <w:tab w:val="clear" w:pos="720"/>
          <w:tab w:val="left" w:pos="1050"/>
        </w:tabs>
        <w:spacing w:before="1" w:after="0" w:line="360" w:lineRule="auto"/>
        <w:ind w:left="85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 продуктивно общаться и взаимодействовать в процессе совместной деятельности, учитывать позиции других участников деятельности, эффективно разрешать конфликты;</w:t>
      </w:r>
    </w:p>
    <w:p w:rsidR="002647F8" w:rsidRPr="002647F8" w:rsidRDefault="002647F8" w:rsidP="002647F8">
      <w:pPr>
        <w:numPr>
          <w:ilvl w:val="0"/>
          <w:numId w:val="26"/>
        </w:numPr>
        <w:tabs>
          <w:tab w:val="clear" w:pos="720"/>
          <w:tab w:val="left" w:pos="1050"/>
        </w:tabs>
        <w:spacing w:before="9" w:after="0" w:line="360" w:lineRule="auto"/>
        <w:ind w:left="854"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 навыками познавательной, учебно-исследовательской и проектной деятельности, навыками разрешения проблем; способность и готовность к самостоятельному поиску методов решения практических задач, применению различных методов познания;</w:t>
      </w:r>
    </w:p>
    <w:p w:rsidR="002647F8" w:rsidRPr="002647F8" w:rsidRDefault="002647F8" w:rsidP="002647F8">
      <w:pPr>
        <w:numPr>
          <w:ilvl w:val="0"/>
          <w:numId w:val="26"/>
        </w:numPr>
        <w:tabs>
          <w:tab w:val="clear" w:pos="720"/>
          <w:tab w:val="left" w:pos="1050"/>
        </w:tabs>
        <w:spacing w:before="1" w:after="0" w:line="360" w:lineRule="auto"/>
        <w:ind w:left="854" w:right="1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 и способность к самостоятельной информационн</w:t>
      </w:r>
      <w:proofErr w:type="gramStart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познавательной деятельности, владение навыками получения необходимой информации из словарей разных типов, умение ориентироваться в различных источниках информации, критически оценивать и 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интерпретировать информацию, получаемую из различных источников;</w:t>
      </w:r>
    </w:p>
    <w:p w:rsidR="002647F8" w:rsidRPr="002647F8" w:rsidRDefault="002647F8" w:rsidP="002647F8">
      <w:pPr>
        <w:numPr>
          <w:ilvl w:val="0"/>
          <w:numId w:val="26"/>
        </w:numPr>
        <w:tabs>
          <w:tab w:val="clear" w:pos="720"/>
          <w:tab w:val="left" w:pos="1050"/>
        </w:tabs>
        <w:spacing w:before="5" w:after="0" w:line="360" w:lineRule="auto"/>
        <w:ind w:left="85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 использовать средства информационных и коммуникационных технологий (далее - ИКТ) в решении когнитивных, коммуникативных и организационных задач с соблюдением требований эргономики, техники безопасности, гигиены, ресурсосбережения, правовых и этических норм, норм информационной безопасности;</w:t>
      </w:r>
    </w:p>
    <w:p w:rsidR="002647F8" w:rsidRPr="002647F8" w:rsidRDefault="002647F8" w:rsidP="002647F8">
      <w:pPr>
        <w:numPr>
          <w:ilvl w:val="0"/>
          <w:numId w:val="26"/>
        </w:numPr>
        <w:tabs>
          <w:tab w:val="clear" w:pos="720"/>
          <w:tab w:val="left" w:pos="1050"/>
        </w:tabs>
        <w:spacing w:before="5" w:after="0" w:line="360" w:lineRule="auto"/>
        <w:ind w:left="854" w:right="1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 определять назначение и функции различных социальных институтов;</w:t>
      </w:r>
    </w:p>
    <w:p w:rsidR="002647F8" w:rsidRPr="002647F8" w:rsidRDefault="002647F8" w:rsidP="002647F8">
      <w:pPr>
        <w:numPr>
          <w:ilvl w:val="0"/>
          <w:numId w:val="26"/>
        </w:numPr>
        <w:tabs>
          <w:tab w:val="clear" w:pos="720"/>
          <w:tab w:val="left" w:pos="1050"/>
        </w:tabs>
        <w:spacing w:before="8" w:after="0" w:line="360" w:lineRule="auto"/>
        <w:ind w:left="854" w:right="1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оценивать и принимать решения, определяющие стратегию поведения, с учетом гражданских и нравственных ценностей;</w:t>
      </w:r>
    </w:p>
    <w:p w:rsidR="002647F8" w:rsidRPr="002647F8" w:rsidRDefault="002647F8" w:rsidP="002647F8">
      <w:pPr>
        <w:numPr>
          <w:ilvl w:val="0"/>
          <w:numId w:val="26"/>
        </w:numPr>
        <w:tabs>
          <w:tab w:val="clear" w:pos="720"/>
          <w:tab w:val="left" w:pos="1050"/>
        </w:tabs>
        <w:spacing w:before="16" w:after="0" w:line="360" w:lineRule="auto"/>
        <w:ind w:left="854" w:right="1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языковыми средствами – умение ясно, логично и точно излагать свою точку зрения, использовать адекватные языковые средства;</w:t>
      </w:r>
    </w:p>
    <w:p w:rsidR="002647F8" w:rsidRPr="002647F8" w:rsidRDefault="002647F8" w:rsidP="002647F8">
      <w:pPr>
        <w:numPr>
          <w:ilvl w:val="0"/>
          <w:numId w:val="26"/>
        </w:numPr>
        <w:tabs>
          <w:tab w:val="clear" w:pos="720"/>
          <w:tab w:val="left" w:pos="1050"/>
        </w:tabs>
        <w:spacing w:before="15" w:after="0" w:line="360" w:lineRule="auto"/>
        <w:ind w:left="85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 навыками познавательной рефлексии как осознания совершаемых действий и мыслительных процессов, их результатов и оснований, границ своего знания и незнания, новых познавательных задач и средств их достижения.</w:t>
      </w:r>
    </w:p>
    <w:p w:rsidR="002647F8" w:rsidRPr="002647F8" w:rsidRDefault="002647F8" w:rsidP="002647F8">
      <w:pPr>
        <w:spacing w:before="72" w:after="0" w:line="360" w:lineRule="auto"/>
        <w:ind w:left="134" w:right="15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 результаты 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освоения программы среднего общего образования представлены с учетом специфики содержания предметных областей, затрагиваемых в ходе участия в программе «Разговоры </w:t>
      </w:r>
      <w:proofErr w:type="gramStart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важном»:</w:t>
      </w:r>
    </w:p>
    <w:p w:rsidR="002647F8" w:rsidRPr="002647F8" w:rsidRDefault="002647F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Русский язык и литература: </w:t>
      </w:r>
      <w:proofErr w:type="spellStart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понятий о нормах русского литературного языка и применение знаний о них в речевой практике; владение навыками самоанализа и самооценки на основе наблюдений за собственной речью; владение умением анализировать текст с точки зрения наличия в нем явной 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 скрытой, основной и второстепенной информации; </w:t>
      </w:r>
      <w:proofErr w:type="gramStart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 умением представлять тексты в виде тезисов, конспектов, аннотаций, рефератов, сочинений различных жанров; знание содержания произведений русской и мировой классической литературы, их историко-культурного и нравственно-ценностного влияния на формирование национальной и мировой; сформированность представлений об изобразительно-выразительных возможностях русского языка; сформированность умений учитывать исторический, историко-культурный контекст и контекст творчества писателя в процессе анализа художественного произведения;</w:t>
      </w:r>
      <w:proofErr w:type="gramEnd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способность выявлять в художественных текстах образы, темы и проблемы и выражать свое отношение к ним в развернутых аргументированных устных и письменных высказываниях.</w:t>
      </w:r>
    </w:p>
    <w:p w:rsidR="002647F8" w:rsidRPr="002647F8" w:rsidRDefault="002647F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Иностранные языки: 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 знаниями о социокультурной специфике страны/стран изучаемого языка и умение; умение выделять общее и различное в культуре родной страны и страны/стран изучаемого языка; сформированность умения использовать иностранный язык как средство для получения информации из иноязычных источников в образовательных и самообразовательных целях.</w:t>
      </w:r>
    </w:p>
    <w:p w:rsidR="002647F8" w:rsidRPr="002647F8" w:rsidRDefault="002647F8" w:rsidP="002647F8">
      <w:pPr>
        <w:spacing w:after="0" w:line="360" w:lineRule="auto"/>
        <w:ind w:left="134" w:right="150" w:firstLine="7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История: </w:t>
      </w:r>
      <w:proofErr w:type="spellStart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современной исторической науке, ее специфике, методах исторического познания и роли в решении задач прогрессивного развития России в глобальном мире; владение комплексом знаний об истории России и человечества в целом, представлениями об общем и особенном в мировом историческом процессе; сформированность умений применять исторические знания в профессиональной и общественной</w:t>
      </w:r>
      <w:proofErr w:type="gramEnd"/>
    </w:p>
    <w:p w:rsidR="002647F8" w:rsidRPr="002647F8" w:rsidRDefault="002647F8" w:rsidP="002647F8">
      <w:pPr>
        <w:spacing w:before="72" w:after="0" w:line="360" w:lineRule="auto"/>
        <w:ind w:left="134" w:right="1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деятельности, поликультурном общении; </w:t>
      </w:r>
      <w:proofErr w:type="spellStart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вести диалог, обосновывать свою точку зрения в дискуссии по исторической тематике.</w:t>
      </w:r>
    </w:p>
    <w:p w:rsidR="002647F8" w:rsidRPr="002647F8" w:rsidRDefault="002647F8" w:rsidP="002647F8">
      <w:pPr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3"/>
          <w:tab w:val="left" w:pos="6638"/>
          <w:tab w:val="left" w:pos="7010"/>
          <w:tab w:val="left" w:pos="7073"/>
          <w:tab w:val="left" w:pos="7564"/>
          <w:tab w:val="left" w:pos="8275"/>
          <w:tab w:val="left" w:pos="8680"/>
          <w:tab w:val="left" w:pos="9380"/>
        </w:tabs>
        <w:spacing w:after="0" w:line="360" w:lineRule="auto"/>
        <w:ind w:left="134" w:right="148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Обществознание: 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 знаний об обществе как целостной развивающейся системе в единстве и взаимодействии его основных сфер и институтов;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владение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умениями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выявлять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причинно-следственные, функциональные, иерархические и другие связи социальных объектов и процессов; сформированность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представлений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основных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тенденциях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возможных перспективах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развития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мирового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сообщества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глобальном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мире; сформированность представлений о методах познания социальных явлений и процессов;</w:t>
      </w:r>
      <w:proofErr w:type="gramEnd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владение умениями применять полученные знания в повседневной жизни, прогнозировать последствия принимаемых решений; сформированность навыков оценивания социальной информации, умений поиска информации в источниках различного типа для реконструкции недостающих звеньев с целью объяснения и оценки разнообразных явлений и процессов общественного развития. </w:t>
      </w:r>
      <w:r w:rsidRPr="0026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География: 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 представлениями о современной географической науке,</w:t>
      </w:r>
    </w:p>
    <w:p w:rsidR="002647F8" w:rsidRPr="002647F8" w:rsidRDefault="002647F8" w:rsidP="002647F8">
      <w:pPr>
        <w:spacing w:before="1" w:after="0" w:line="360" w:lineRule="auto"/>
        <w:ind w:left="134" w:right="1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 участии в решении важнейших проблем человечества; владение географическим мышлением для определения географических аспектов природных, социально- экономических и экологических процессов и проблем; сформированность системы комплексных социально ориентированных географических знаний о закономерностях развития природы, размещения населения и хозяйства, о динамике и территориальных особенностях процессов, протекающих в географическом пространстве;</w:t>
      </w:r>
      <w:proofErr w:type="gramEnd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владение умениями проведения наблюдений за отдельными географическими объектами, процессами и явлениями, их изменениями в результате природных и антропогенных воздействий; владение умениями использовать карты разного содержания для выявления закономерностей и тенденций, получения нового географического знания о природных социально-экономических и экологических процессах и явлениях; владение умениями географического анализа и интерпретации разнообразной информации; вл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адение умениями применять географические знания для объяснения и оценки разнообразных явлений и процессов, самостоятельного</w:t>
      </w:r>
    </w:p>
    <w:p w:rsidR="002647F8" w:rsidRPr="002647F8" w:rsidRDefault="002647F8" w:rsidP="002647F8">
      <w:pPr>
        <w:spacing w:before="72" w:after="0" w:line="360" w:lineRule="auto"/>
        <w:ind w:left="134" w:right="1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оценивания уровня безопасности окружающей среды, адаптации к изменению ее условий; сформированность представлений и знаний об основных проблемах взаимодействия природы и общества, о природных и социально-экономических аспектах экологических проблем.</w:t>
      </w:r>
    </w:p>
    <w:p w:rsidR="002647F8" w:rsidRPr="002647F8" w:rsidRDefault="002647F8" w:rsidP="002647F8">
      <w:pPr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Экономика: </w:t>
      </w:r>
      <w:proofErr w:type="spellStart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знаний об экономической сфере в жизни общества как пространстве, в котором осуществляется экономическая деятельность индивидов, семей, отдельных предприятий и государства; понимание значения этических норм и нравственных ценностей в экономической деятельности отдельных людей и общества; сформированность уважительного отношения к чужой собственности; владение навыками поиска актуальной экономической информации в различных источниках, включая Интернет;</w:t>
      </w:r>
      <w:proofErr w:type="gramEnd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 различать факты, аргументы и оценочные суждения; анализировать, преобразовывать и использовать экономическую информацию для решения практических задач в учебной деятельности и реальной жизни; понимание места и роли России в современной мировой экономике; умение ориентироваться в текущих экономических событиях в России и в мире.</w:t>
      </w:r>
    </w:p>
    <w:p w:rsidR="002647F8" w:rsidRPr="002647F8" w:rsidRDefault="002647F8" w:rsidP="002647F8">
      <w:pPr>
        <w:spacing w:before="1" w:after="0"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Право: 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сформированность представлений о понятии государства, его функциях, механизме и формах; владение знаниями о понятии права, источниках и нормах права, законности, правоотношениях; </w:t>
      </w:r>
      <w:proofErr w:type="spellStart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 о Конституции Российской Федерации как основном законе государства, владение знаниями об основах правового статуса личности в Российской Федерации; сформированность умений применять правовые знания для оценивания конкретных правовых норм с точки зрения их соответствия законод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ательству Российской Федерации; сформированность навыков самостоятельного поиска правовой информации, умений использовать результаты в конкретных жизненных ситуациях.</w:t>
      </w:r>
    </w:p>
    <w:p w:rsidR="002647F8" w:rsidRPr="002647F8" w:rsidRDefault="002647F8" w:rsidP="002647F8">
      <w:pPr>
        <w:spacing w:after="0" w:line="360" w:lineRule="auto"/>
        <w:ind w:left="134" w:right="1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Информатика: 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 представлений о роли информации и связанных с ней процессов в окружающем мире; сформированность базовых навыков и умений по соблюдению требований техники безопасности, гигиены и</w:t>
      </w:r>
    </w:p>
    <w:p w:rsidR="002647F8" w:rsidRPr="002647F8" w:rsidRDefault="002647F8" w:rsidP="002647F8">
      <w:pPr>
        <w:spacing w:before="72" w:after="0" w:line="360" w:lineRule="auto"/>
        <w:ind w:left="134" w:right="15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ресурсосбережения при работе со средствами информатизации; понимания основ правовых аспектов использования компьютерных программ и работы в Интернете.</w:t>
      </w:r>
    </w:p>
    <w:p w:rsidR="002647F8" w:rsidRPr="002647F8" w:rsidRDefault="002647F8" w:rsidP="002647F8">
      <w:pPr>
        <w:spacing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Биология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владение основополагающими понятиями и представлениями о живой природе, ее уровневой организации и эволюции; уверенное пользование биологической терминологией и символикой; владение основными методами научного познания; сформированность собственной позиции по отношению к биологической информации, получаемой из разных источников, к глобальным экологическим проблемам и путям их решения.</w:t>
      </w:r>
    </w:p>
    <w:p w:rsidR="002647F8" w:rsidRPr="002647F8" w:rsidRDefault="002647F8" w:rsidP="002647F8">
      <w:pPr>
        <w:spacing w:before="1" w:after="0"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Естествознание: 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сформированность представлений о целостной современной естественнонаучной картине мира, о природе как единой целостной системе, о взаимосвязи человека, природы и общества; о пространственно- временных масштабах Вселенной; владение знаниями о наиболее важных открытиях и достижениях в области естествознания, повлиявших на эволюцию представлений о природе, на развитие техники и технологий; сформированность умения применять естественнонаучные знания для объяснения окружающих явлений, сохранения здоровья, обеспечения безопасности жизнедеятельности, бережного отношения к природе, рационального природопользования, а также выполнения роли грамотного потребителя; </w:t>
      </w:r>
      <w:proofErr w:type="spellStart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 научном методе познания природы и средствах изучения </w:t>
      </w:r>
      <w:proofErr w:type="spellStart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мегамира</w:t>
      </w:r>
      <w:proofErr w:type="spellEnd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макромира 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 микромира; сформированность умений понимать значимость естественнонаучного знания для каждого человека, независимо от его профессиональной деятельности, различать факты и оценки, сравнивать оценочные выводы, видеть их связь с критериями оценок и связь критериев с определенной системой ценностей.</w:t>
      </w:r>
    </w:p>
    <w:p w:rsidR="002647F8" w:rsidRPr="002647F8" w:rsidRDefault="002647F8" w:rsidP="002647F8">
      <w:pPr>
        <w:spacing w:after="0"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Астрономия: 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 представлений о строении Солнечной системы, эволюции звезд и Вселенной, пространственно-временных масштабах Вселенной; сформированность представлений о значении астрономии в практической деятельности человека и дальнейшем научно-техническом развитии; осознание роли отечественной науки в освоении и использовании космического пространства и развитии международного сотрудничества в этой области.</w:t>
      </w:r>
    </w:p>
    <w:p w:rsidR="002647F8" w:rsidRPr="002647F8" w:rsidRDefault="002647F8" w:rsidP="002647F8">
      <w:pPr>
        <w:spacing w:before="72" w:after="0"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Экология: </w:t>
      </w:r>
      <w:proofErr w:type="spellStart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об экологической культуре как условии достижения устойчивого (сбалансированного) развития общества и природы, об экологических связях в системе "человек - общество - природа"; сформированность экологического мышления и способности учитывать и оценивать экологические последствия в разных сферах деятельности; владение умениями применять экологические знания в жизненных ситуациях, связанных с выполнением типичных социальных ролей;</w:t>
      </w:r>
      <w:proofErr w:type="gramEnd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владение знаниями экологических императивов, гражданских прав и обязанностей в области энерго- и ресурсосбережения в интересах сохранения окружающей среды, здоровья и безопасности жизни; </w:t>
      </w:r>
      <w:proofErr w:type="spellStart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личностного отношения к экологическим ценностям, моральной ответственности за экологические последствия своих действий в окружающей среде; </w:t>
      </w:r>
      <w:proofErr w:type="spellStart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 к выполнению проектов экологически ориентированной социальной деятельности, связанных 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 экологической безопасностью окружающей среды, здоровьем людей и повышением их экологической культуры.</w:t>
      </w:r>
    </w:p>
    <w:p w:rsidR="002647F8" w:rsidRPr="002647F8" w:rsidRDefault="002647F8" w:rsidP="002647F8">
      <w:pPr>
        <w:spacing w:before="1" w:after="0"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4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Основы безопасности жизнедеятельности: </w:t>
      </w:r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 представлений о культуре безопасности жизнедеятельности, в том числе о культуре экологической безопасности как о жизненно важной социально-нравственной позиции личности, а также как о средстве, повышающем защищенность личности, общества и государства от внешних и внутренних угроз, включая отрицательное влияние человеческого фактора; знание основ государственной системы, российского законодательства, направленных на защиту населения от внешних и внутренних угроз;</w:t>
      </w:r>
      <w:proofErr w:type="gramEnd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необходимости отрицания экстремизма, терроризма, других действий противоправного характера, а также асоциального поведения; </w:t>
      </w:r>
      <w:proofErr w:type="spellStart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6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о здоровом образе жизни как о средстве обеспечения духовного, физического и социального благополучия личности; знание распространенных опасных и чрезвычайных ситуаций природного, техногенного и социального характера.</w:t>
      </w:r>
    </w:p>
    <w:bookmarkEnd w:id="6"/>
    <w:p w:rsidR="00605703" w:rsidRDefault="00605703"/>
    <w:sectPr w:rsidR="0060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2F88"/>
    <w:multiLevelType w:val="multilevel"/>
    <w:tmpl w:val="48C4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5094"/>
    <w:multiLevelType w:val="multilevel"/>
    <w:tmpl w:val="11E6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8469F"/>
    <w:multiLevelType w:val="multilevel"/>
    <w:tmpl w:val="29C279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B6426"/>
    <w:multiLevelType w:val="multilevel"/>
    <w:tmpl w:val="9F30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D7390"/>
    <w:multiLevelType w:val="multilevel"/>
    <w:tmpl w:val="61EA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A796B"/>
    <w:multiLevelType w:val="multilevel"/>
    <w:tmpl w:val="99A6F9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7761C8"/>
    <w:multiLevelType w:val="multilevel"/>
    <w:tmpl w:val="1E58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7E5D16"/>
    <w:multiLevelType w:val="multilevel"/>
    <w:tmpl w:val="B70A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A705C1"/>
    <w:multiLevelType w:val="multilevel"/>
    <w:tmpl w:val="EB52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17C"/>
    <w:multiLevelType w:val="multilevel"/>
    <w:tmpl w:val="FB101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1D7663"/>
    <w:multiLevelType w:val="multilevel"/>
    <w:tmpl w:val="2BB40D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667BC4"/>
    <w:multiLevelType w:val="multilevel"/>
    <w:tmpl w:val="DCA89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5002A8"/>
    <w:multiLevelType w:val="multilevel"/>
    <w:tmpl w:val="17DA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6D400F"/>
    <w:multiLevelType w:val="multilevel"/>
    <w:tmpl w:val="8006EE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890E79"/>
    <w:multiLevelType w:val="multilevel"/>
    <w:tmpl w:val="D40EA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F0363F"/>
    <w:multiLevelType w:val="multilevel"/>
    <w:tmpl w:val="B2028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342478"/>
    <w:multiLevelType w:val="multilevel"/>
    <w:tmpl w:val="6F4E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E81784"/>
    <w:multiLevelType w:val="multilevel"/>
    <w:tmpl w:val="A306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9D0261"/>
    <w:multiLevelType w:val="multilevel"/>
    <w:tmpl w:val="DD14E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163652"/>
    <w:multiLevelType w:val="multilevel"/>
    <w:tmpl w:val="3DC8A4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140FF1"/>
    <w:multiLevelType w:val="multilevel"/>
    <w:tmpl w:val="9B9E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D86632"/>
    <w:multiLevelType w:val="multilevel"/>
    <w:tmpl w:val="95AE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313BCB"/>
    <w:multiLevelType w:val="multilevel"/>
    <w:tmpl w:val="367E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E14A17"/>
    <w:multiLevelType w:val="multilevel"/>
    <w:tmpl w:val="3C92F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3D2FBA"/>
    <w:multiLevelType w:val="multilevel"/>
    <w:tmpl w:val="7B08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"/>
  </w:num>
  <w:num w:numId="3">
    <w:abstractNumId w:val="1"/>
  </w:num>
  <w:num w:numId="4">
    <w:abstractNumId w:val="12"/>
  </w:num>
  <w:num w:numId="5">
    <w:abstractNumId w:val="19"/>
    <w:lvlOverride w:ilvl="0">
      <w:lvl w:ilvl="0">
        <w:numFmt w:val="decimal"/>
        <w:lvlText w:val="%1."/>
        <w:lvlJc w:val="left"/>
      </w:lvl>
    </w:lvlOverride>
  </w:num>
  <w:num w:numId="6">
    <w:abstractNumId w:val="19"/>
    <w:lvlOverride w:ilvl="0">
      <w:lvl w:ilvl="0">
        <w:numFmt w:val="decimal"/>
        <w:lvlText w:val="%1."/>
        <w:lvlJc w:val="left"/>
      </w:lvl>
    </w:lvlOverride>
  </w:num>
  <w:num w:numId="7">
    <w:abstractNumId w:val="0"/>
  </w:num>
  <w:num w:numId="8">
    <w:abstractNumId w:val="18"/>
  </w:num>
  <w:num w:numId="9">
    <w:abstractNumId w:val="23"/>
  </w:num>
  <w:num w:numId="10">
    <w:abstractNumId w:val="9"/>
    <w:lvlOverride w:ilvl="0">
      <w:lvl w:ilvl="0">
        <w:numFmt w:val="decimal"/>
        <w:lvlText w:val="%1."/>
        <w:lvlJc w:val="left"/>
      </w:lvl>
    </w:lvlOverride>
  </w:num>
  <w:num w:numId="11">
    <w:abstractNumId w:val="14"/>
  </w:num>
  <w:num w:numId="12">
    <w:abstractNumId w:val="7"/>
  </w:num>
  <w:num w:numId="13">
    <w:abstractNumId w:val="15"/>
    <w:lvlOverride w:ilvl="0">
      <w:lvl w:ilvl="0">
        <w:numFmt w:val="decimal"/>
        <w:lvlText w:val="%1."/>
        <w:lvlJc w:val="left"/>
      </w:lvl>
    </w:lvlOverride>
  </w:num>
  <w:num w:numId="14">
    <w:abstractNumId w:val="21"/>
  </w:num>
  <w:num w:numId="15">
    <w:abstractNumId w:val="11"/>
    <w:lvlOverride w:ilvl="0">
      <w:lvl w:ilvl="0">
        <w:numFmt w:val="decimal"/>
        <w:lvlText w:val="%1."/>
        <w:lvlJc w:val="left"/>
      </w:lvl>
    </w:lvlOverride>
  </w:num>
  <w:num w:numId="16">
    <w:abstractNumId w:val="4"/>
  </w:num>
  <w:num w:numId="17">
    <w:abstractNumId w:val="10"/>
    <w:lvlOverride w:ilvl="0">
      <w:lvl w:ilvl="0">
        <w:numFmt w:val="decimal"/>
        <w:lvlText w:val="%1."/>
        <w:lvlJc w:val="left"/>
      </w:lvl>
    </w:lvlOverride>
  </w:num>
  <w:num w:numId="18">
    <w:abstractNumId w:val="8"/>
  </w:num>
  <w:num w:numId="19">
    <w:abstractNumId w:val="2"/>
    <w:lvlOverride w:ilvl="0">
      <w:lvl w:ilvl="0">
        <w:numFmt w:val="decimal"/>
        <w:lvlText w:val="%1."/>
        <w:lvlJc w:val="left"/>
      </w:lvl>
    </w:lvlOverride>
  </w:num>
  <w:num w:numId="20">
    <w:abstractNumId w:val="6"/>
  </w:num>
  <w:num w:numId="21">
    <w:abstractNumId w:val="5"/>
    <w:lvlOverride w:ilvl="0">
      <w:lvl w:ilvl="0">
        <w:numFmt w:val="decimal"/>
        <w:lvlText w:val="%1."/>
        <w:lvlJc w:val="left"/>
      </w:lvl>
    </w:lvlOverride>
  </w:num>
  <w:num w:numId="22">
    <w:abstractNumId w:val="20"/>
  </w:num>
  <w:num w:numId="23">
    <w:abstractNumId w:val="13"/>
    <w:lvlOverride w:ilvl="0">
      <w:lvl w:ilvl="0">
        <w:numFmt w:val="decimal"/>
        <w:lvlText w:val="%1."/>
        <w:lvlJc w:val="left"/>
      </w:lvl>
    </w:lvlOverride>
  </w:num>
  <w:num w:numId="24">
    <w:abstractNumId w:val="24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95"/>
    <w:rsid w:val="00002C95"/>
    <w:rsid w:val="000109AC"/>
    <w:rsid w:val="00012992"/>
    <w:rsid w:val="00017041"/>
    <w:rsid w:val="00023B97"/>
    <w:rsid w:val="00024EF5"/>
    <w:rsid w:val="00024FEC"/>
    <w:rsid w:val="00060C2D"/>
    <w:rsid w:val="000727C2"/>
    <w:rsid w:val="00081B19"/>
    <w:rsid w:val="00082701"/>
    <w:rsid w:val="00084D75"/>
    <w:rsid w:val="000902F8"/>
    <w:rsid w:val="00090FAC"/>
    <w:rsid w:val="000A64AA"/>
    <w:rsid w:val="000E4A84"/>
    <w:rsid w:val="001145EA"/>
    <w:rsid w:val="001245E0"/>
    <w:rsid w:val="0012471B"/>
    <w:rsid w:val="00130132"/>
    <w:rsid w:val="001651E1"/>
    <w:rsid w:val="00177CDE"/>
    <w:rsid w:val="00180B5F"/>
    <w:rsid w:val="001B25DC"/>
    <w:rsid w:val="001B461C"/>
    <w:rsid w:val="001C0255"/>
    <w:rsid w:val="001C46A7"/>
    <w:rsid w:val="001C470C"/>
    <w:rsid w:val="001C4F1E"/>
    <w:rsid w:val="001C7D2C"/>
    <w:rsid w:val="001D65FF"/>
    <w:rsid w:val="001D688F"/>
    <w:rsid w:val="001D6E96"/>
    <w:rsid w:val="001E4467"/>
    <w:rsid w:val="002044A5"/>
    <w:rsid w:val="002109F5"/>
    <w:rsid w:val="002142FC"/>
    <w:rsid w:val="002172E5"/>
    <w:rsid w:val="00221F01"/>
    <w:rsid w:val="00227B04"/>
    <w:rsid w:val="00234084"/>
    <w:rsid w:val="00237AA0"/>
    <w:rsid w:val="00242175"/>
    <w:rsid w:val="00242B1F"/>
    <w:rsid w:val="00246EE6"/>
    <w:rsid w:val="00253130"/>
    <w:rsid w:val="0025733B"/>
    <w:rsid w:val="00263EE8"/>
    <w:rsid w:val="002647F8"/>
    <w:rsid w:val="002669F3"/>
    <w:rsid w:val="00271FC7"/>
    <w:rsid w:val="00285131"/>
    <w:rsid w:val="002859A1"/>
    <w:rsid w:val="002905A0"/>
    <w:rsid w:val="002977F2"/>
    <w:rsid w:val="002A2295"/>
    <w:rsid w:val="002B067C"/>
    <w:rsid w:val="002D7843"/>
    <w:rsid w:val="002E5D7C"/>
    <w:rsid w:val="002F198E"/>
    <w:rsid w:val="00325E4A"/>
    <w:rsid w:val="00326B7D"/>
    <w:rsid w:val="00343302"/>
    <w:rsid w:val="0034336F"/>
    <w:rsid w:val="00354816"/>
    <w:rsid w:val="00367EA8"/>
    <w:rsid w:val="00373F00"/>
    <w:rsid w:val="003822E3"/>
    <w:rsid w:val="00382AF1"/>
    <w:rsid w:val="003A1404"/>
    <w:rsid w:val="003C7DEF"/>
    <w:rsid w:val="003D0707"/>
    <w:rsid w:val="003E484D"/>
    <w:rsid w:val="00402DB1"/>
    <w:rsid w:val="00421B22"/>
    <w:rsid w:val="004308F8"/>
    <w:rsid w:val="00432BF1"/>
    <w:rsid w:val="00433A7B"/>
    <w:rsid w:val="004437D2"/>
    <w:rsid w:val="00445EA9"/>
    <w:rsid w:val="00453046"/>
    <w:rsid w:val="004745C8"/>
    <w:rsid w:val="00493698"/>
    <w:rsid w:val="00522E83"/>
    <w:rsid w:val="00524A38"/>
    <w:rsid w:val="00531535"/>
    <w:rsid w:val="005378AB"/>
    <w:rsid w:val="005478D2"/>
    <w:rsid w:val="00565AAE"/>
    <w:rsid w:val="0057131D"/>
    <w:rsid w:val="0057234C"/>
    <w:rsid w:val="0057502B"/>
    <w:rsid w:val="0057702B"/>
    <w:rsid w:val="00584A9A"/>
    <w:rsid w:val="0059539F"/>
    <w:rsid w:val="005A0B7E"/>
    <w:rsid w:val="005A5B20"/>
    <w:rsid w:val="005A5BBF"/>
    <w:rsid w:val="005A67D6"/>
    <w:rsid w:val="005C28B8"/>
    <w:rsid w:val="005C457B"/>
    <w:rsid w:val="005C4687"/>
    <w:rsid w:val="005D253D"/>
    <w:rsid w:val="005D282B"/>
    <w:rsid w:val="005E73BE"/>
    <w:rsid w:val="0060303F"/>
    <w:rsid w:val="00605703"/>
    <w:rsid w:val="0060731E"/>
    <w:rsid w:val="00612611"/>
    <w:rsid w:val="006215DC"/>
    <w:rsid w:val="0064030B"/>
    <w:rsid w:val="00652574"/>
    <w:rsid w:val="00673542"/>
    <w:rsid w:val="00674F62"/>
    <w:rsid w:val="006851D8"/>
    <w:rsid w:val="00692408"/>
    <w:rsid w:val="006A4825"/>
    <w:rsid w:val="006A54DF"/>
    <w:rsid w:val="006C1699"/>
    <w:rsid w:val="006C6681"/>
    <w:rsid w:val="006E226F"/>
    <w:rsid w:val="006E6F71"/>
    <w:rsid w:val="00707840"/>
    <w:rsid w:val="00707CC0"/>
    <w:rsid w:val="00713B93"/>
    <w:rsid w:val="007307EC"/>
    <w:rsid w:val="00756305"/>
    <w:rsid w:val="007643C0"/>
    <w:rsid w:val="00774087"/>
    <w:rsid w:val="007804FF"/>
    <w:rsid w:val="007A1CC1"/>
    <w:rsid w:val="007A4891"/>
    <w:rsid w:val="007B1006"/>
    <w:rsid w:val="007C2474"/>
    <w:rsid w:val="007E3372"/>
    <w:rsid w:val="007E6558"/>
    <w:rsid w:val="007F18AC"/>
    <w:rsid w:val="00801B9E"/>
    <w:rsid w:val="00803614"/>
    <w:rsid w:val="008055F0"/>
    <w:rsid w:val="008164A7"/>
    <w:rsid w:val="0082159F"/>
    <w:rsid w:val="00835D60"/>
    <w:rsid w:val="00842E8B"/>
    <w:rsid w:val="00850FBF"/>
    <w:rsid w:val="008561BB"/>
    <w:rsid w:val="008613D4"/>
    <w:rsid w:val="008711CE"/>
    <w:rsid w:val="0087361B"/>
    <w:rsid w:val="00877AE0"/>
    <w:rsid w:val="00894FF0"/>
    <w:rsid w:val="00896AA0"/>
    <w:rsid w:val="00896B3D"/>
    <w:rsid w:val="008C1CE4"/>
    <w:rsid w:val="008C29A9"/>
    <w:rsid w:val="008D2232"/>
    <w:rsid w:val="008D5C69"/>
    <w:rsid w:val="008F1FC0"/>
    <w:rsid w:val="00923E91"/>
    <w:rsid w:val="00924832"/>
    <w:rsid w:val="00941375"/>
    <w:rsid w:val="00943D24"/>
    <w:rsid w:val="0096325A"/>
    <w:rsid w:val="009678AB"/>
    <w:rsid w:val="009746E9"/>
    <w:rsid w:val="0097739F"/>
    <w:rsid w:val="00980913"/>
    <w:rsid w:val="009849D8"/>
    <w:rsid w:val="009A15FF"/>
    <w:rsid w:val="009B4FBC"/>
    <w:rsid w:val="009C3706"/>
    <w:rsid w:val="00A06CA7"/>
    <w:rsid w:val="00A15811"/>
    <w:rsid w:val="00A15975"/>
    <w:rsid w:val="00A15CA3"/>
    <w:rsid w:val="00A30B38"/>
    <w:rsid w:val="00A34365"/>
    <w:rsid w:val="00A360D1"/>
    <w:rsid w:val="00A43C11"/>
    <w:rsid w:val="00A61662"/>
    <w:rsid w:val="00A70F21"/>
    <w:rsid w:val="00A75D1D"/>
    <w:rsid w:val="00A82193"/>
    <w:rsid w:val="00A82A70"/>
    <w:rsid w:val="00A94F33"/>
    <w:rsid w:val="00A97384"/>
    <w:rsid w:val="00AA05A7"/>
    <w:rsid w:val="00AA28D7"/>
    <w:rsid w:val="00AA2957"/>
    <w:rsid w:val="00AA5B74"/>
    <w:rsid w:val="00AB6199"/>
    <w:rsid w:val="00AF0B4C"/>
    <w:rsid w:val="00AF1723"/>
    <w:rsid w:val="00B07083"/>
    <w:rsid w:val="00B118CB"/>
    <w:rsid w:val="00B14372"/>
    <w:rsid w:val="00B31DDB"/>
    <w:rsid w:val="00B36E38"/>
    <w:rsid w:val="00B42471"/>
    <w:rsid w:val="00B444C4"/>
    <w:rsid w:val="00B44725"/>
    <w:rsid w:val="00B52333"/>
    <w:rsid w:val="00B55246"/>
    <w:rsid w:val="00B8471D"/>
    <w:rsid w:val="00B86D84"/>
    <w:rsid w:val="00B9064C"/>
    <w:rsid w:val="00BA0257"/>
    <w:rsid w:val="00BA4B29"/>
    <w:rsid w:val="00BA7C91"/>
    <w:rsid w:val="00BC3E14"/>
    <w:rsid w:val="00BC6460"/>
    <w:rsid w:val="00BD0202"/>
    <w:rsid w:val="00BD04E7"/>
    <w:rsid w:val="00BD4E12"/>
    <w:rsid w:val="00BE3EDD"/>
    <w:rsid w:val="00C0292F"/>
    <w:rsid w:val="00C04268"/>
    <w:rsid w:val="00C20234"/>
    <w:rsid w:val="00C25C1C"/>
    <w:rsid w:val="00C325F0"/>
    <w:rsid w:val="00C719B8"/>
    <w:rsid w:val="00C74DA1"/>
    <w:rsid w:val="00C804DD"/>
    <w:rsid w:val="00C94009"/>
    <w:rsid w:val="00C95051"/>
    <w:rsid w:val="00C9509D"/>
    <w:rsid w:val="00CA1919"/>
    <w:rsid w:val="00CA35F4"/>
    <w:rsid w:val="00CC3946"/>
    <w:rsid w:val="00CD0DF4"/>
    <w:rsid w:val="00CD2838"/>
    <w:rsid w:val="00CE70F3"/>
    <w:rsid w:val="00CF1316"/>
    <w:rsid w:val="00CF58BD"/>
    <w:rsid w:val="00D039AF"/>
    <w:rsid w:val="00D07A5D"/>
    <w:rsid w:val="00D16829"/>
    <w:rsid w:val="00D177D9"/>
    <w:rsid w:val="00D2410E"/>
    <w:rsid w:val="00D32EF1"/>
    <w:rsid w:val="00D40B83"/>
    <w:rsid w:val="00D41E84"/>
    <w:rsid w:val="00D42EAF"/>
    <w:rsid w:val="00D5166F"/>
    <w:rsid w:val="00D51B53"/>
    <w:rsid w:val="00D64F73"/>
    <w:rsid w:val="00D76C78"/>
    <w:rsid w:val="00DA2118"/>
    <w:rsid w:val="00DA229A"/>
    <w:rsid w:val="00DA30E9"/>
    <w:rsid w:val="00DB1224"/>
    <w:rsid w:val="00DD7D97"/>
    <w:rsid w:val="00DE3A86"/>
    <w:rsid w:val="00DE48E2"/>
    <w:rsid w:val="00DF6A66"/>
    <w:rsid w:val="00E04C6D"/>
    <w:rsid w:val="00E20462"/>
    <w:rsid w:val="00E26CA0"/>
    <w:rsid w:val="00E56060"/>
    <w:rsid w:val="00E6020B"/>
    <w:rsid w:val="00E65FDA"/>
    <w:rsid w:val="00E7127A"/>
    <w:rsid w:val="00E95CE9"/>
    <w:rsid w:val="00E97FC8"/>
    <w:rsid w:val="00EA071A"/>
    <w:rsid w:val="00EA0FF7"/>
    <w:rsid w:val="00EB43BE"/>
    <w:rsid w:val="00EB4753"/>
    <w:rsid w:val="00EB736E"/>
    <w:rsid w:val="00EB7492"/>
    <w:rsid w:val="00EC5977"/>
    <w:rsid w:val="00EC72B5"/>
    <w:rsid w:val="00ED3C62"/>
    <w:rsid w:val="00EE2C10"/>
    <w:rsid w:val="00EE387A"/>
    <w:rsid w:val="00EE5F54"/>
    <w:rsid w:val="00EF450D"/>
    <w:rsid w:val="00F24AE7"/>
    <w:rsid w:val="00F34CAA"/>
    <w:rsid w:val="00F432A2"/>
    <w:rsid w:val="00F45892"/>
    <w:rsid w:val="00F53C85"/>
    <w:rsid w:val="00F6016E"/>
    <w:rsid w:val="00F76976"/>
    <w:rsid w:val="00F86AB6"/>
    <w:rsid w:val="00FC2836"/>
    <w:rsid w:val="00FC60C5"/>
    <w:rsid w:val="00FE5897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0%D0%B4%D0%BC%D0%B8%D1%80%D0%B0%D0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5722</Words>
  <Characters>32622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2023-09-18T06:47:00Z</cp:lastPrinted>
  <dcterms:created xsi:type="dcterms:W3CDTF">2023-09-15T05:18:00Z</dcterms:created>
  <dcterms:modified xsi:type="dcterms:W3CDTF">2023-09-18T06:49:00Z</dcterms:modified>
</cp:coreProperties>
</file>